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3233" w14:textId="77777777" w:rsidR="00E85B2E" w:rsidRPr="00C85FBE" w:rsidRDefault="00972532" w:rsidP="00CA4E2F">
      <w:pPr>
        <w:rPr>
          <w:rFonts w:asciiTheme="minorHAnsi" w:hAnsiTheme="minorHAnsi" w:cstheme="minorHAnsi"/>
        </w:rPr>
      </w:pPr>
      <w:bookmarkStart w:id="0" w:name="_Toc32498087"/>
      <w:bookmarkStart w:id="1" w:name="_Toc32501710"/>
      <w:bookmarkStart w:id="2" w:name="_Toc33775226"/>
      <w:bookmarkStart w:id="3" w:name="_Toc61007766"/>
      <w:bookmarkStart w:id="4" w:name="_Toc61007791"/>
      <w:bookmarkStart w:id="5" w:name="_Toc18335478"/>
      <w:bookmarkStart w:id="6" w:name="_Toc18928914"/>
      <w:r w:rsidRPr="00C85FBE">
        <w:rPr>
          <w:rFonts w:asciiTheme="minorHAnsi" w:hAnsiTheme="minorHAnsi" w:cstheme="minorHAnsi"/>
          <w:noProof/>
          <w:lang w:eastAsia="en-GB"/>
        </w:rPr>
        <w:drawing>
          <wp:anchor distT="0" distB="0" distL="114300" distR="114300" simplePos="0" relativeHeight="251658244" behindDoc="0" locked="0" layoutInCell="1" allowOverlap="1" wp14:anchorId="593B5ADB" wp14:editId="55195BC0">
            <wp:simplePos x="0" y="0"/>
            <wp:positionH relativeFrom="column">
              <wp:posOffset>76200</wp:posOffset>
            </wp:positionH>
            <wp:positionV relativeFrom="paragraph">
              <wp:posOffset>163830</wp:posOffset>
            </wp:positionV>
            <wp:extent cx="1466850" cy="14458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FBE">
        <w:rPr>
          <w:rFonts w:asciiTheme="minorHAnsi" w:hAnsiTheme="minorHAnsi" w:cstheme="minorHAnsi"/>
          <w:noProof/>
          <w:lang w:eastAsia="en-GB"/>
        </w:rPr>
        <w:drawing>
          <wp:anchor distT="0" distB="0" distL="114300" distR="114300" simplePos="0" relativeHeight="251658243" behindDoc="1" locked="0" layoutInCell="1" allowOverlap="1" wp14:anchorId="48E1A692" wp14:editId="13C0165E">
            <wp:simplePos x="0" y="0"/>
            <wp:positionH relativeFrom="column">
              <wp:posOffset>4802505</wp:posOffset>
            </wp:positionH>
            <wp:positionV relativeFrom="paragraph">
              <wp:posOffset>1905</wp:posOffset>
            </wp:positionV>
            <wp:extent cx="2070100" cy="50927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6D1DB3FA" w14:textId="77777777" w:rsidR="00E85B2E" w:rsidRPr="00C85FBE" w:rsidRDefault="00E85B2E" w:rsidP="00E85B2E">
      <w:pPr>
        <w:rPr>
          <w:rFonts w:asciiTheme="minorHAnsi" w:hAnsiTheme="minorHAnsi" w:cstheme="minorHAnsi"/>
        </w:rPr>
      </w:pPr>
    </w:p>
    <w:p w14:paraId="278E7BC7" w14:textId="77777777" w:rsidR="00E85B2E" w:rsidRPr="00C85FBE" w:rsidRDefault="00E85B2E" w:rsidP="00E85B2E">
      <w:pPr>
        <w:rPr>
          <w:rFonts w:asciiTheme="minorHAnsi" w:hAnsiTheme="minorHAnsi" w:cstheme="minorHAnsi"/>
        </w:rPr>
      </w:pPr>
    </w:p>
    <w:p w14:paraId="202F41CF" w14:textId="77777777" w:rsidR="00E85B2E" w:rsidRPr="00C85FBE" w:rsidRDefault="00E85B2E" w:rsidP="00E85B2E">
      <w:pPr>
        <w:rPr>
          <w:rFonts w:asciiTheme="minorHAnsi" w:hAnsiTheme="minorHAnsi" w:cstheme="minorHAnsi"/>
        </w:rPr>
      </w:pPr>
    </w:p>
    <w:p w14:paraId="4FFC64BC" w14:textId="77777777" w:rsidR="00E85B2E" w:rsidRPr="00C85FBE" w:rsidRDefault="00E85B2E" w:rsidP="00E85B2E">
      <w:pPr>
        <w:rPr>
          <w:rFonts w:asciiTheme="minorHAnsi" w:hAnsiTheme="minorHAnsi" w:cstheme="minorHAnsi"/>
        </w:rPr>
      </w:pPr>
    </w:p>
    <w:p w14:paraId="20B16587" w14:textId="77777777" w:rsidR="00E85B2E" w:rsidRPr="00C85FBE" w:rsidRDefault="00E85B2E" w:rsidP="00E85B2E">
      <w:pPr>
        <w:rPr>
          <w:rFonts w:asciiTheme="minorHAnsi" w:hAnsiTheme="minorHAnsi" w:cstheme="minorHAnsi"/>
        </w:rPr>
      </w:pPr>
    </w:p>
    <w:p w14:paraId="6C37F51A" w14:textId="77777777" w:rsidR="00E85B2E" w:rsidRPr="00C85FBE" w:rsidRDefault="00E85B2E" w:rsidP="00E85B2E">
      <w:pPr>
        <w:rPr>
          <w:rFonts w:asciiTheme="minorHAnsi" w:hAnsiTheme="minorHAnsi" w:cstheme="minorHAnsi"/>
        </w:rPr>
      </w:pPr>
    </w:p>
    <w:p w14:paraId="39C2DA5C" w14:textId="77777777" w:rsidR="00E85B2E" w:rsidRPr="00C85FBE" w:rsidRDefault="001979E9" w:rsidP="00E85B2E">
      <w:pPr>
        <w:rPr>
          <w:rFonts w:asciiTheme="minorHAnsi" w:hAnsiTheme="minorHAnsi" w:cstheme="minorHAnsi"/>
        </w:rPr>
      </w:pPr>
      <w:r w:rsidRPr="00C85FBE">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4B26DA22" wp14:editId="2C8B16DB">
                <wp:simplePos x="0" y="0"/>
                <wp:positionH relativeFrom="column">
                  <wp:posOffset>215900</wp:posOffset>
                </wp:positionH>
                <wp:positionV relativeFrom="paragraph">
                  <wp:posOffset>193040</wp:posOffset>
                </wp:positionV>
                <wp:extent cx="6408420" cy="170815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1708150"/>
                        </a:xfrm>
                        <a:prstGeom prst="rect">
                          <a:avLst/>
                        </a:prstGeom>
                        <a:noFill/>
                        <a:ln w="6350">
                          <a:noFill/>
                        </a:ln>
                      </wps:spPr>
                      <wps:txbx>
                        <w:txbxContent>
                          <w:p w14:paraId="6E603E71" w14:textId="75D10271" w:rsidR="00BE73FC" w:rsidRPr="001A1C8E" w:rsidRDefault="00BE73FC" w:rsidP="009069CC">
                            <w:pPr>
                              <w:jc w:val="right"/>
                              <w:rPr>
                                <w:rFonts w:asciiTheme="minorHAnsi" w:hAnsiTheme="minorHAnsi" w:cstheme="minorHAnsi"/>
                                <w:b/>
                                <w:color w:val="000000"/>
                                <w:sz w:val="48"/>
                                <w:szCs w:val="48"/>
                              </w:rPr>
                            </w:pPr>
                            <w:r w:rsidRPr="001A1C8E">
                              <w:rPr>
                                <w:rFonts w:asciiTheme="minorHAnsi" w:hAnsiTheme="minorHAnsi" w:cstheme="minorHAnsi"/>
                                <w:b/>
                                <w:color w:val="000000"/>
                                <w:sz w:val="48"/>
                                <w:szCs w:val="48"/>
                              </w:rPr>
                              <w:t xml:space="preserve">Acceptable Use </w:t>
                            </w:r>
                            <w:r w:rsidR="00805EA1">
                              <w:rPr>
                                <w:rFonts w:asciiTheme="minorHAnsi" w:hAnsiTheme="minorHAnsi" w:cstheme="minorHAnsi"/>
                                <w:b/>
                                <w:color w:val="000000"/>
                                <w:sz w:val="48"/>
                                <w:szCs w:val="48"/>
                              </w:rPr>
                              <w:t xml:space="preserve">Agreement </w:t>
                            </w:r>
                            <w:r w:rsidR="00057B75">
                              <w:rPr>
                                <w:rFonts w:asciiTheme="minorHAnsi" w:hAnsiTheme="minorHAnsi" w:cstheme="minorHAnsi"/>
                                <w:b/>
                                <w:color w:val="000000"/>
                                <w:sz w:val="48"/>
                                <w:szCs w:val="48"/>
                              </w:rPr>
                              <w:t xml:space="preserve">– </w:t>
                            </w:r>
                            <w:r w:rsidR="0088326E">
                              <w:rPr>
                                <w:rFonts w:asciiTheme="minorHAnsi" w:hAnsiTheme="minorHAnsi" w:cstheme="minorHAnsi"/>
                                <w:b/>
                                <w:color w:val="000000"/>
                                <w:sz w:val="48"/>
                                <w:szCs w:val="48"/>
                              </w:rPr>
                              <w:t>Staff</w:t>
                            </w:r>
                          </w:p>
                          <w:p w14:paraId="7D48785B" w14:textId="77777777" w:rsidR="00BE73FC" w:rsidRPr="004565CB" w:rsidRDefault="00BE73FC" w:rsidP="009069CC">
                            <w:pPr>
                              <w:jc w:val="right"/>
                              <w:rPr>
                                <w:rFonts w:asciiTheme="minorHAnsi" w:hAnsiTheme="minorHAnsi" w:cstheme="minorHAnsi"/>
                                <w:color w:val="000000"/>
                                <w:sz w:val="40"/>
                                <w:szCs w:val="40"/>
                                <w:highlight w:val="yellow"/>
                              </w:rPr>
                            </w:pPr>
                            <w:r w:rsidRPr="00F235BA">
                              <w:rPr>
                                <w:rFonts w:ascii="Arial" w:hAnsi="Arial" w:cs="Arial"/>
                                <w:color w:val="000000"/>
                                <w:sz w:val="40"/>
                                <w:szCs w:val="40"/>
                              </w:rPr>
                              <w:t xml:space="preserve"> </w:t>
                            </w:r>
                            <w:r w:rsidRPr="004565CB">
                              <w:rPr>
                                <w:rFonts w:asciiTheme="minorHAnsi" w:hAnsiTheme="minorHAnsi" w:cstheme="minorHAnsi"/>
                                <w:color w:val="000000"/>
                                <w:sz w:val="40"/>
                                <w:szCs w:val="40"/>
                                <w:highlight w:val="yellow"/>
                              </w:rPr>
                              <w:t>[Insert School Name]</w:t>
                            </w:r>
                          </w:p>
                          <w:p w14:paraId="603E46CC" w14:textId="19BE023F" w:rsidR="00BE73FC" w:rsidRPr="001A1C8E" w:rsidRDefault="001A1C8E" w:rsidP="009069CC">
                            <w:pPr>
                              <w:jc w:val="right"/>
                              <w:rPr>
                                <w:rFonts w:asciiTheme="minorHAnsi" w:hAnsiTheme="minorHAnsi" w:cstheme="minorHAnsi"/>
                                <w:color w:val="000000"/>
                                <w:sz w:val="32"/>
                                <w:szCs w:val="32"/>
                              </w:rPr>
                            </w:pPr>
                            <w:r w:rsidRPr="004565CB">
                              <w:rPr>
                                <w:rFonts w:asciiTheme="minorHAnsi" w:hAnsiTheme="minorHAnsi" w:cstheme="minorHAnsi"/>
                                <w:color w:val="000000"/>
                                <w:sz w:val="32"/>
                                <w:szCs w:val="32"/>
                                <w:highlight w:val="yellow"/>
                              </w:rPr>
                              <w:t>[</w:t>
                            </w:r>
                            <w:r w:rsidR="00BE73FC" w:rsidRPr="004565CB">
                              <w:rPr>
                                <w:rFonts w:asciiTheme="minorHAnsi" w:hAnsiTheme="minorHAnsi" w:cstheme="minorHAnsi"/>
                                <w:color w:val="000000"/>
                                <w:sz w:val="32"/>
                                <w:szCs w:val="32"/>
                                <w:highlight w:val="yellow"/>
                              </w:rPr>
                              <w:t xml:space="preserve">Version </w:t>
                            </w:r>
                            <w:r w:rsidR="005045AF">
                              <w:rPr>
                                <w:rFonts w:asciiTheme="minorHAnsi" w:hAnsiTheme="minorHAnsi" w:cstheme="minorHAnsi"/>
                                <w:color w:val="000000"/>
                                <w:sz w:val="32"/>
                                <w:szCs w:val="32"/>
                                <w:highlight w:val="yellow"/>
                              </w:rPr>
                              <w:t>2</w:t>
                            </w:r>
                            <w:r w:rsidR="004565CB" w:rsidRPr="004565CB">
                              <w:rPr>
                                <w:rFonts w:asciiTheme="minorHAnsi" w:hAnsiTheme="minorHAnsi" w:cstheme="minorHAnsi"/>
                                <w:color w:val="000000"/>
                                <w:sz w:val="32"/>
                                <w:szCs w:val="32"/>
                                <w:highlight w:val="yellow"/>
                              </w:rPr>
                              <w:t>.</w:t>
                            </w:r>
                            <w:r w:rsidR="005045AF">
                              <w:rPr>
                                <w:rFonts w:asciiTheme="minorHAnsi" w:hAnsiTheme="minorHAnsi" w:cstheme="minorHAnsi"/>
                                <w:color w:val="000000"/>
                                <w:sz w:val="32"/>
                                <w:szCs w:val="32"/>
                                <w:highlight w:val="yellow"/>
                              </w:rPr>
                              <w:t>0</w:t>
                            </w:r>
                            <w:r w:rsidRPr="004565CB">
                              <w:rPr>
                                <w:rFonts w:asciiTheme="minorHAnsi" w:hAnsiTheme="minorHAnsi" w:cstheme="minorHAnsi"/>
                                <w:color w:val="000000"/>
                                <w:sz w:val="32"/>
                                <w:szCs w:val="32"/>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26DA22" id="_x0000_t202" coordsize="21600,21600" o:spt="202" path="m,l,21600r21600,l21600,xe">
                <v:stroke joinstyle="miter"/>
                <v:path gradientshapeok="t" o:connecttype="rect"/>
              </v:shapetype>
              <v:shape id="Text Box 11" o:spid="_x0000_s1026" type="#_x0000_t202" style="position:absolute;margin-left:17pt;margin-top:15.2pt;width:504.6pt;height: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kEIgIAAEYEAAAOAAAAZHJzL2Uyb0RvYy54bWysU8tu2zAQvBfoPxC815JcJ3EFy4GbwEUB&#10;IwngFDnTFGkJobgsSVtyv75LSn4k7anohVpql/uYmZ3ddo0ie2FdDbqg2SilRGgOZa23Bf3xvPw0&#10;pcR5pkumQIuCHoSjt/OPH2atycUYKlClsASTaJe3pqCV9yZPEscr0TA3AiM0OiXYhnm82m1SWtZi&#10;9kYl4zS9TlqwpbHAhXP497530nnML6Xg/lFKJzxRBcXefDxtPDfhTOYzlm8tM1XNhzbYP3TRsFpj&#10;0VOqe+YZ2dn6j1RNzS04kH7EoUlAypqLOANOk6XvpllXzIg4C4LjzAkm9//S8of92jxZ4ruv0CGB&#10;cQhnVsBfHWKTtMblQ0zA1OUOo8OgnbRN+OIIBB8itocTnqLzhOPP60k6nYzRxdGX3aTT7Coinpyf&#10;G+v8NwENCUZBLRIWW2D7lfOhAZYfQ0I1DctaqUia0qTFEp8x5RsPvlB66LxvNrTtu02Hz4K5gfKA&#10;E1voxeAMX9ZYfMWcf2IW2ceGUdH+EQ+pAIvAYFFSgf31t/8hHklBLyUtqqmg7ueOWUGJ+q6Rri/Z&#10;ZBLkFy+Tq5sAir30bC49etfcAQo2w90xPJoh3qujKS00Lyj8RaiKLqY51i6oP5p3vtc4Lg4Xi0UM&#10;QsEZ5ld6bfiR6ADtc/fCrBnw90jdAxx1x/J3NPSxPdyLnQdZR47OqA64o1gjdcNihW24vMeo8/rP&#10;fwMAAP//AwBQSwMEFAAGAAgAAAAhAGtGgYviAAAACgEAAA8AAABkcnMvZG93bnJldi54bWxMj8FO&#10;wzAQRO9I/IO1SNyoTRpQG+JUVaQKCcGhpRdum3ibRMTrELtt4OtxT3AarWY18yZfTbYXJxp951jD&#10;/UyBIK6d6bjRsH/f3C1A+IBssHdMGr7Jw6q4vsoxM+7MWzrtQiNiCPsMNbQhDJmUvm7Jop+5gTh6&#10;BzdaDPEcG2lGPMdw28tEqUdpsePY0OJAZUv15+5oNbyUmzfcVold/PTl8+thPXztPx60vr2Z1k8g&#10;Ak3h7xku+BEdishUuSMbL3oN8zROCVFVCuLiq3SegKg0JMtlCrLI5f8JxS8AAAD//wMAUEsBAi0A&#10;FAAGAAgAAAAhALaDOJL+AAAA4QEAABMAAAAAAAAAAAAAAAAAAAAAAFtDb250ZW50X1R5cGVzXS54&#10;bWxQSwECLQAUAAYACAAAACEAOP0h/9YAAACUAQAACwAAAAAAAAAAAAAAAAAvAQAAX3JlbHMvLnJl&#10;bHNQSwECLQAUAAYACAAAACEA4NrpBCICAABGBAAADgAAAAAAAAAAAAAAAAAuAgAAZHJzL2Uyb0Rv&#10;Yy54bWxQSwECLQAUAAYACAAAACEAa0aBi+IAAAAKAQAADwAAAAAAAAAAAAAAAAB8BAAAZHJzL2Rv&#10;d25yZXYueG1sUEsFBgAAAAAEAAQA8wAAAIsFAAAAAA==&#10;" filled="f" stroked="f" strokeweight=".5pt">
                <v:textbox>
                  <w:txbxContent>
                    <w:p w14:paraId="6E603E71" w14:textId="75D10271" w:rsidR="00BE73FC" w:rsidRPr="001A1C8E" w:rsidRDefault="00BE73FC" w:rsidP="009069CC">
                      <w:pPr>
                        <w:jc w:val="right"/>
                        <w:rPr>
                          <w:rFonts w:asciiTheme="minorHAnsi" w:hAnsiTheme="minorHAnsi" w:cstheme="minorHAnsi"/>
                          <w:b/>
                          <w:color w:val="000000"/>
                          <w:sz w:val="48"/>
                          <w:szCs w:val="48"/>
                        </w:rPr>
                      </w:pPr>
                      <w:r w:rsidRPr="001A1C8E">
                        <w:rPr>
                          <w:rFonts w:asciiTheme="minorHAnsi" w:hAnsiTheme="minorHAnsi" w:cstheme="minorHAnsi"/>
                          <w:b/>
                          <w:color w:val="000000"/>
                          <w:sz w:val="48"/>
                          <w:szCs w:val="48"/>
                        </w:rPr>
                        <w:t xml:space="preserve">Acceptable Use </w:t>
                      </w:r>
                      <w:r w:rsidR="00805EA1">
                        <w:rPr>
                          <w:rFonts w:asciiTheme="minorHAnsi" w:hAnsiTheme="minorHAnsi" w:cstheme="minorHAnsi"/>
                          <w:b/>
                          <w:color w:val="000000"/>
                          <w:sz w:val="48"/>
                          <w:szCs w:val="48"/>
                        </w:rPr>
                        <w:t xml:space="preserve">Agreement </w:t>
                      </w:r>
                      <w:r w:rsidR="00057B75">
                        <w:rPr>
                          <w:rFonts w:asciiTheme="minorHAnsi" w:hAnsiTheme="minorHAnsi" w:cstheme="minorHAnsi"/>
                          <w:b/>
                          <w:color w:val="000000"/>
                          <w:sz w:val="48"/>
                          <w:szCs w:val="48"/>
                        </w:rPr>
                        <w:t xml:space="preserve">– </w:t>
                      </w:r>
                      <w:r w:rsidR="0088326E">
                        <w:rPr>
                          <w:rFonts w:asciiTheme="minorHAnsi" w:hAnsiTheme="minorHAnsi" w:cstheme="minorHAnsi"/>
                          <w:b/>
                          <w:color w:val="000000"/>
                          <w:sz w:val="48"/>
                          <w:szCs w:val="48"/>
                        </w:rPr>
                        <w:t>Staff</w:t>
                      </w:r>
                    </w:p>
                    <w:p w14:paraId="7D48785B" w14:textId="77777777" w:rsidR="00BE73FC" w:rsidRPr="004565CB" w:rsidRDefault="00BE73FC" w:rsidP="009069CC">
                      <w:pPr>
                        <w:jc w:val="right"/>
                        <w:rPr>
                          <w:rFonts w:asciiTheme="minorHAnsi" w:hAnsiTheme="minorHAnsi" w:cstheme="minorHAnsi"/>
                          <w:color w:val="000000"/>
                          <w:sz w:val="40"/>
                          <w:szCs w:val="40"/>
                          <w:highlight w:val="yellow"/>
                        </w:rPr>
                      </w:pPr>
                      <w:r w:rsidRPr="00F235BA">
                        <w:rPr>
                          <w:rFonts w:ascii="Arial" w:hAnsi="Arial" w:cs="Arial"/>
                          <w:color w:val="000000"/>
                          <w:sz w:val="40"/>
                          <w:szCs w:val="40"/>
                        </w:rPr>
                        <w:t xml:space="preserve"> </w:t>
                      </w:r>
                      <w:r w:rsidRPr="004565CB">
                        <w:rPr>
                          <w:rFonts w:asciiTheme="minorHAnsi" w:hAnsiTheme="minorHAnsi" w:cstheme="minorHAnsi"/>
                          <w:color w:val="000000"/>
                          <w:sz w:val="40"/>
                          <w:szCs w:val="40"/>
                          <w:highlight w:val="yellow"/>
                        </w:rPr>
                        <w:t>[Insert School Name]</w:t>
                      </w:r>
                    </w:p>
                    <w:p w14:paraId="603E46CC" w14:textId="19BE023F" w:rsidR="00BE73FC" w:rsidRPr="001A1C8E" w:rsidRDefault="001A1C8E" w:rsidP="009069CC">
                      <w:pPr>
                        <w:jc w:val="right"/>
                        <w:rPr>
                          <w:rFonts w:asciiTheme="minorHAnsi" w:hAnsiTheme="minorHAnsi" w:cstheme="minorHAnsi"/>
                          <w:color w:val="000000"/>
                          <w:sz w:val="32"/>
                          <w:szCs w:val="32"/>
                        </w:rPr>
                      </w:pPr>
                      <w:r w:rsidRPr="004565CB">
                        <w:rPr>
                          <w:rFonts w:asciiTheme="minorHAnsi" w:hAnsiTheme="minorHAnsi" w:cstheme="minorHAnsi"/>
                          <w:color w:val="000000"/>
                          <w:sz w:val="32"/>
                          <w:szCs w:val="32"/>
                          <w:highlight w:val="yellow"/>
                        </w:rPr>
                        <w:t>[</w:t>
                      </w:r>
                      <w:r w:rsidR="00BE73FC" w:rsidRPr="004565CB">
                        <w:rPr>
                          <w:rFonts w:asciiTheme="minorHAnsi" w:hAnsiTheme="minorHAnsi" w:cstheme="minorHAnsi"/>
                          <w:color w:val="000000"/>
                          <w:sz w:val="32"/>
                          <w:szCs w:val="32"/>
                          <w:highlight w:val="yellow"/>
                        </w:rPr>
                        <w:t xml:space="preserve">Version </w:t>
                      </w:r>
                      <w:r w:rsidR="005045AF">
                        <w:rPr>
                          <w:rFonts w:asciiTheme="minorHAnsi" w:hAnsiTheme="minorHAnsi" w:cstheme="minorHAnsi"/>
                          <w:color w:val="000000"/>
                          <w:sz w:val="32"/>
                          <w:szCs w:val="32"/>
                          <w:highlight w:val="yellow"/>
                        </w:rPr>
                        <w:t>2</w:t>
                      </w:r>
                      <w:r w:rsidR="004565CB" w:rsidRPr="004565CB">
                        <w:rPr>
                          <w:rFonts w:asciiTheme="minorHAnsi" w:hAnsiTheme="minorHAnsi" w:cstheme="minorHAnsi"/>
                          <w:color w:val="000000"/>
                          <w:sz w:val="32"/>
                          <w:szCs w:val="32"/>
                          <w:highlight w:val="yellow"/>
                        </w:rPr>
                        <w:t>.</w:t>
                      </w:r>
                      <w:r w:rsidR="005045AF">
                        <w:rPr>
                          <w:rFonts w:asciiTheme="minorHAnsi" w:hAnsiTheme="minorHAnsi" w:cstheme="minorHAnsi"/>
                          <w:color w:val="000000"/>
                          <w:sz w:val="32"/>
                          <w:szCs w:val="32"/>
                          <w:highlight w:val="yellow"/>
                        </w:rPr>
                        <w:t>0</w:t>
                      </w:r>
                      <w:r w:rsidRPr="004565CB">
                        <w:rPr>
                          <w:rFonts w:asciiTheme="minorHAnsi" w:hAnsiTheme="minorHAnsi" w:cstheme="minorHAnsi"/>
                          <w:color w:val="000000"/>
                          <w:sz w:val="32"/>
                          <w:szCs w:val="32"/>
                          <w:highlight w:val="yellow"/>
                        </w:rPr>
                        <w:t>]</w:t>
                      </w:r>
                    </w:p>
                  </w:txbxContent>
                </v:textbox>
              </v:shape>
            </w:pict>
          </mc:Fallback>
        </mc:AlternateContent>
      </w:r>
      <w:r w:rsidRPr="00C85FBE">
        <w:rPr>
          <w:rFonts w:asciiTheme="minorHAnsi" w:hAnsiTheme="minorHAnsi" w:cstheme="minorHAnsi"/>
          <w:noProof/>
          <w:lang w:eastAsia="en-GB"/>
        </w:rPr>
        <mc:AlternateContent>
          <mc:Choice Requires="wps">
            <w:drawing>
              <wp:anchor distT="4294967295" distB="4294967295" distL="114300" distR="114300" simplePos="0" relativeHeight="251658241" behindDoc="0" locked="0" layoutInCell="1" allowOverlap="1" wp14:anchorId="6EF8947D" wp14:editId="516583CF">
                <wp:simplePos x="0" y="0"/>
                <wp:positionH relativeFrom="column">
                  <wp:posOffset>200025</wp:posOffset>
                </wp:positionH>
                <wp:positionV relativeFrom="paragraph">
                  <wp:posOffset>109855</wp:posOffset>
                </wp:positionV>
                <wp:extent cx="6473190" cy="0"/>
                <wp:effectExtent l="0" t="1905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F4EADD3"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8.65pt" to="52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Kywsd3cAAAACQEAAA8AAABkcnMvZG93&#10;bnJldi54bWxMj8FOwzAQRO9I/IO1SNyoXaqUEuJUCJULl4qWD3DibRKw11G8aQNfjysO5bgzo9k3&#10;xXryThxxiF0gDfOZAoFUB9tRo+Fj/3q3AhHZkDUuEGr4xgjr8vqqMLkNJ3rH444bkUoo5kZDy9zn&#10;Usa6RW/iLPRIyTuEwRtO59BIO5hTKvdO3iu1lN50lD60pseXFuuv3eg17LeWDpsxvFW8Wflt7T45&#10;6360vr2Znp9AME58CcMZP6FDmZiqMJKNwmlYzLOUTPrDAsTZV5l6BFH9KbIs5P8F5S8AAAD//wMA&#10;UEsBAi0AFAAGAAgAAAAhALaDOJL+AAAA4QEAABMAAAAAAAAAAAAAAAAAAAAAAFtDb250ZW50X1R5&#10;cGVzXS54bWxQSwECLQAUAAYACAAAACEAOP0h/9YAAACUAQAACwAAAAAAAAAAAAAAAAAvAQAAX3Jl&#10;bHMvLnJlbHNQSwECLQAUAAYACAAAACEALzQBOrwBAABiAwAADgAAAAAAAAAAAAAAAAAuAgAAZHJz&#10;L2Uyb0RvYy54bWxQSwECLQAUAAYACAAAACEArLCx3dwAAAAJAQAADwAAAAAAAAAAAAAAAAAWBAAA&#10;ZHJzL2Rvd25yZXYueG1sUEsFBgAAAAAEAAQA8wAAAB8FAAAAAA==&#10;" strokecolor="#ee2a7b" strokeweight="2.25pt">
                <v:stroke joinstyle="miter"/>
                <o:lock v:ext="edit" shapetype="f"/>
              </v:line>
            </w:pict>
          </mc:Fallback>
        </mc:AlternateContent>
      </w:r>
    </w:p>
    <w:p w14:paraId="033FD544" w14:textId="77777777" w:rsidR="00E85B2E" w:rsidRPr="00C85FBE" w:rsidRDefault="00E85B2E" w:rsidP="00E85B2E">
      <w:pPr>
        <w:rPr>
          <w:rFonts w:asciiTheme="minorHAnsi" w:hAnsiTheme="minorHAnsi" w:cstheme="minorHAnsi"/>
        </w:rPr>
      </w:pPr>
    </w:p>
    <w:p w14:paraId="42E53D03" w14:textId="77777777" w:rsidR="00E85B2E" w:rsidRPr="00C85FBE" w:rsidRDefault="00E85B2E" w:rsidP="00E85B2E">
      <w:pPr>
        <w:rPr>
          <w:rFonts w:asciiTheme="minorHAnsi" w:hAnsiTheme="minorHAnsi" w:cstheme="minorHAnsi"/>
        </w:rPr>
      </w:pPr>
    </w:p>
    <w:p w14:paraId="6F62757B" w14:textId="77777777" w:rsidR="00E85B2E" w:rsidRPr="00C85FBE" w:rsidRDefault="00E85B2E" w:rsidP="00E85B2E">
      <w:pPr>
        <w:rPr>
          <w:rFonts w:asciiTheme="minorHAnsi" w:hAnsiTheme="minorHAnsi" w:cstheme="minorHAnsi"/>
        </w:rPr>
      </w:pPr>
    </w:p>
    <w:p w14:paraId="2F41D4EA" w14:textId="77777777" w:rsidR="00E85B2E" w:rsidRPr="00C85FBE" w:rsidRDefault="00E85B2E" w:rsidP="00E85B2E">
      <w:pPr>
        <w:rPr>
          <w:rFonts w:asciiTheme="minorHAnsi" w:hAnsiTheme="minorHAnsi" w:cstheme="minorHAnsi"/>
        </w:rPr>
      </w:pPr>
    </w:p>
    <w:p w14:paraId="0B91D7C6" w14:textId="77777777" w:rsidR="00E85B2E" w:rsidRPr="00C85FBE" w:rsidRDefault="00E85B2E" w:rsidP="00E85B2E">
      <w:pPr>
        <w:rPr>
          <w:rFonts w:asciiTheme="minorHAnsi" w:hAnsiTheme="minorHAnsi" w:cstheme="minorHAnsi"/>
        </w:rPr>
      </w:pPr>
    </w:p>
    <w:p w14:paraId="750F7455" w14:textId="77777777" w:rsidR="00E85B2E" w:rsidRPr="00C85FBE" w:rsidRDefault="00972532" w:rsidP="00E85B2E">
      <w:pPr>
        <w:rPr>
          <w:rFonts w:asciiTheme="minorHAnsi" w:hAnsiTheme="minorHAnsi" w:cstheme="minorHAnsi"/>
        </w:rPr>
      </w:pPr>
      <w:r w:rsidRPr="00C85FBE">
        <w:rPr>
          <w:rFonts w:asciiTheme="minorHAnsi" w:hAnsiTheme="minorHAnsi" w:cstheme="minorHAnsi"/>
          <w:noProof/>
          <w:lang w:eastAsia="en-GB"/>
        </w:rPr>
        <mc:AlternateContent>
          <mc:Choice Requires="wps">
            <w:drawing>
              <wp:anchor distT="4294967295" distB="4294967295" distL="114300" distR="114300" simplePos="0" relativeHeight="251658242" behindDoc="0" locked="0" layoutInCell="1" allowOverlap="1" wp14:anchorId="3E7E748A" wp14:editId="1449B1E5">
                <wp:simplePos x="0" y="0"/>
                <wp:positionH relativeFrom="column">
                  <wp:posOffset>209550</wp:posOffset>
                </wp:positionH>
                <wp:positionV relativeFrom="paragraph">
                  <wp:posOffset>238124</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CBBF89"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8.75pt" to="52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FyuwEAAGIDAAAOAAAAZHJzL2Uyb0RvYy54bWysU8lu2zAQvRfoPxC815INJzEEy0EaJ70E&#10;bYC0HzCmSIkoN3BYS/77DuklaXsrogMxnOXNzOPT+nayhu1lRO1dy+ezmjPphO+061v+4/vjpxVn&#10;mMB1YLyTLT9I5Lebjx/WY2jkwg/edDIyAnHYjKHlQ0qhqSoUg7SAMx+ko6Dy0UKia+yrLsJI6NZU&#10;i7q+rkYfuxC9kIjk3R6DfFPwlZIifVMKZWKm5TRbKmcs5y6f1WYNTR8hDFqcxoD/mMKCdtT0ArWF&#10;BOxX1P9AWS2iR6/STHhbeaW0kGUH2mZe/7XNywBBll2IHAwXmvD9YMXX/b17jnl0MbmX8OTFTyRS&#10;qjFgcwnmC4Zj2qSizek0O5sKkYcLkXJKTJDzermcL5fEtzjHKmjOhSFi+iK9ZdloudEu7wgN7J8w&#10;5dbQnFOy2/lHbUx5J+PY2PLF6urmiqCB5KIMJDJt6FqOrucMTE86FCkWSPRGd7k8A2Hsd/cmsj2Q&#10;Fh4eFnc3n/PzU7s/0nLvLeBwzCuho0qsTiRVo23LV3X+TtXGZXRZxHba4JWvbO18d3iOZ1LpIUvT&#10;k+iyUt7eyX77a2x+AwAA//8DAFBLAwQUAAYACAAAACEAMOv2mN0AAAAJAQAADwAAAGRycy9kb3du&#10;cmV2LnhtbEyPwW7CMBBE75X6D9Yi9VYcChSUxkFVRS+9IKAf4MRLErDXUbyBtF9fIw70tNqd0eyb&#10;bDU4K87YhcaTgsk4AYFUetNQpeB7//m8BBFYk9HWEyr4wQCr/PEh06nxF9rieceViCEUUq2gZm5T&#10;KUNZo9Nh7FukqB185zTHtauk6fQlhjsrX5LkVTrdUPxQ6xY/aixPu94p2G8MHda9/yp4vXSb0h55&#10;3vwq9TQa3t9AMA58N8MVP6JDHpkK35MJwiqYTmMVjnMxB3HVk9liBqK4XWSeyf8N8j8AAAD//wMA&#10;UEsBAi0AFAAGAAgAAAAhALaDOJL+AAAA4QEAABMAAAAAAAAAAAAAAAAAAAAAAFtDb250ZW50X1R5&#10;cGVzXS54bWxQSwECLQAUAAYACAAAACEAOP0h/9YAAACUAQAACwAAAAAAAAAAAAAAAAAvAQAAX3Jl&#10;bHMvLnJlbHNQSwECLQAUAAYACAAAACEAnIgxcrsBAABiAwAADgAAAAAAAAAAAAAAAAAuAgAAZHJz&#10;L2Uyb0RvYy54bWxQSwECLQAUAAYACAAAACEAMOv2mN0AAAAJAQAADwAAAAAAAAAAAAAAAAAVBAAA&#10;ZHJzL2Rvd25yZXYueG1sUEsFBgAAAAAEAAQA8wAAAB8FAAAAAA==&#10;" strokecolor="#ee2a7b" strokeweight="2.25pt">
                <v:stroke joinstyle="miter"/>
                <o:lock v:ext="edit" shapetype="f"/>
              </v:line>
            </w:pict>
          </mc:Fallback>
        </mc:AlternateContent>
      </w:r>
    </w:p>
    <w:p w14:paraId="23AAEF77" w14:textId="77777777" w:rsidR="00E85B2E" w:rsidRPr="00C85FBE" w:rsidRDefault="00E85B2E" w:rsidP="00E85B2E">
      <w:pPr>
        <w:rPr>
          <w:rFonts w:asciiTheme="minorHAnsi" w:hAnsiTheme="minorHAnsi" w:cstheme="minorHAnsi"/>
        </w:rPr>
      </w:pP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3F2A76" w:rsidRPr="00C85FBE" w14:paraId="2F88265B" w14:textId="77777777">
        <w:tc>
          <w:tcPr>
            <w:tcW w:w="3114" w:type="dxa"/>
            <w:shd w:val="clear" w:color="auto" w:fill="auto"/>
          </w:tcPr>
          <w:p w14:paraId="2B0989D6" w14:textId="77777777" w:rsidR="001A1C8E" w:rsidRPr="00C85FBE" w:rsidRDefault="001A1C8E">
            <w:pPr>
              <w:rPr>
                <w:rFonts w:asciiTheme="minorHAnsi" w:hAnsiTheme="minorHAnsi" w:cstheme="minorHAnsi"/>
                <w:b/>
                <w:bCs/>
              </w:rPr>
            </w:pPr>
            <w:bookmarkStart w:id="7" w:name="_Toc32498084"/>
            <w:bookmarkStart w:id="8" w:name="_Toc64971936"/>
            <w:bookmarkStart w:id="9" w:name="_Hlk64968212"/>
            <w:r w:rsidRPr="00C85FBE">
              <w:rPr>
                <w:rFonts w:asciiTheme="minorHAnsi" w:hAnsiTheme="minorHAnsi" w:cstheme="minorHAnsi"/>
                <w:b/>
                <w:bCs/>
              </w:rPr>
              <w:t>Last Reviewed</w:t>
            </w:r>
            <w:bookmarkEnd w:id="7"/>
            <w:bookmarkEnd w:id="8"/>
          </w:p>
        </w:tc>
        <w:tc>
          <w:tcPr>
            <w:tcW w:w="5250" w:type="dxa"/>
            <w:shd w:val="clear" w:color="auto" w:fill="auto"/>
          </w:tcPr>
          <w:p w14:paraId="27F9A6FE" w14:textId="77777777" w:rsidR="001A1C8E" w:rsidRPr="00C85FBE" w:rsidRDefault="001A1C8E">
            <w:pPr>
              <w:rPr>
                <w:rFonts w:asciiTheme="minorHAnsi" w:hAnsiTheme="minorHAnsi" w:cstheme="minorHAnsi"/>
              </w:rPr>
            </w:pPr>
          </w:p>
        </w:tc>
      </w:tr>
      <w:tr w:rsidR="003F2A76" w:rsidRPr="00C85FBE" w14:paraId="3DEDBC1D" w14:textId="77777777">
        <w:tc>
          <w:tcPr>
            <w:tcW w:w="3114" w:type="dxa"/>
            <w:shd w:val="clear" w:color="auto" w:fill="auto"/>
          </w:tcPr>
          <w:p w14:paraId="153440DC" w14:textId="77777777" w:rsidR="001A1C8E" w:rsidRPr="00C85FBE" w:rsidRDefault="001A1C8E">
            <w:pPr>
              <w:rPr>
                <w:rFonts w:asciiTheme="minorHAnsi" w:hAnsiTheme="minorHAnsi" w:cstheme="minorHAnsi"/>
                <w:b/>
                <w:bCs/>
              </w:rPr>
            </w:pPr>
            <w:bookmarkStart w:id="10" w:name="_Toc32498085"/>
            <w:bookmarkStart w:id="11" w:name="_Toc64971937"/>
            <w:r w:rsidRPr="00C85FBE">
              <w:rPr>
                <w:rFonts w:asciiTheme="minorHAnsi" w:hAnsiTheme="minorHAnsi" w:cstheme="minorHAnsi"/>
                <w:b/>
                <w:bCs/>
              </w:rPr>
              <w:t>Reviewed By</w:t>
            </w:r>
            <w:bookmarkEnd w:id="10"/>
            <w:r w:rsidRPr="00C85FBE">
              <w:rPr>
                <w:rFonts w:asciiTheme="minorHAnsi" w:hAnsiTheme="minorHAnsi" w:cstheme="minorHAnsi"/>
                <w:b/>
                <w:bCs/>
              </w:rPr>
              <w:t xml:space="preserve"> (Name)</w:t>
            </w:r>
            <w:bookmarkEnd w:id="11"/>
          </w:p>
        </w:tc>
        <w:tc>
          <w:tcPr>
            <w:tcW w:w="5250" w:type="dxa"/>
            <w:shd w:val="clear" w:color="auto" w:fill="auto"/>
          </w:tcPr>
          <w:p w14:paraId="10A8FC8F" w14:textId="77777777" w:rsidR="001A1C8E" w:rsidRPr="00C85FBE" w:rsidRDefault="001A1C8E">
            <w:pPr>
              <w:rPr>
                <w:rFonts w:asciiTheme="minorHAnsi" w:hAnsiTheme="minorHAnsi" w:cstheme="minorHAnsi"/>
              </w:rPr>
            </w:pPr>
          </w:p>
        </w:tc>
      </w:tr>
      <w:tr w:rsidR="003F2A76" w:rsidRPr="00C85FBE" w14:paraId="4E932E78" w14:textId="77777777">
        <w:tc>
          <w:tcPr>
            <w:tcW w:w="3114" w:type="dxa"/>
            <w:shd w:val="clear" w:color="auto" w:fill="auto"/>
          </w:tcPr>
          <w:p w14:paraId="645666EB" w14:textId="77777777" w:rsidR="001A1C8E" w:rsidRPr="00C85FBE" w:rsidRDefault="001A1C8E">
            <w:pPr>
              <w:rPr>
                <w:rFonts w:asciiTheme="minorHAnsi" w:hAnsiTheme="minorHAnsi" w:cstheme="minorHAnsi"/>
                <w:b/>
                <w:bCs/>
              </w:rPr>
            </w:pPr>
            <w:bookmarkStart w:id="12" w:name="_Toc64971938"/>
            <w:r w:rsidRPr="00C85FBE">
              <w:rPr>
                <w:rFonts w:asciiTheme="minorHAnsi" w:hAnsiTheme="minorHAnsi" w:cstheme="minorHAnsi"/>
                <w:b/>
                <w:bCs/>
              </w:rPr>
              <w:t>Job Role</w:t>
            </w:r>
            <w:bookmarkEnd w:id="12"/>
          </w:p>
        </w:tc>
        <w:tc>
          <w:tcPr>
            <w:tcW w:w="5250" w:type="dxa"/>
            <w:shd w:val="clear" w:color="auto" w:fill="auto"/>
          </w:tcPr>
          <w:p w14:paraId="61B74306" w14:textId="77777777" w:rsidR="001A1C8E" w:rsidRPr="00C85FBE" w:rsidRDefault="001A1C8E">
            <w:pPr>
              <w:rPr>
                <w:rFonts w:asciiTheme="minorHAnsi" w:hAnsiTheme="minorHAnsi" w:cstheme="minorHAnsi"/>
              </w:rPr>
            </w:pPr>
          </w:p>
        </w:tc>
      </w:tr>
      <w:tr w:rsidR="003F2A76" w:rsidRPr="00C85FBE" w14:paraId="0675A651" w14:textId="77777777">
        <w:tc>
          <w:tcPr>
            <w:tcW w:w="3114" w:type="dxa"/>
            <w:shd w:val="clear" w:color="auto" w:fill="auto"/>
          </w:tcPr>
          <w:p w14:paraId="7F6AA401" w14:textId="77777777" w:rsidR="001A1C8E" w:rsidRPr="00C85FBE" w:rsidRDefault="001A1C8E">
            <w:pPr>
              <w:rPr>
                <w:rFonts w:asciiTheme="minorHAnsi" w:hAnsiTheme="minorHAnsi" w:cstheme="minorHAnsi"/>
                <w:b/>
                <w:bCs/>
              </w:rPr>
            </w:pPr>
            <w:bookmarkStart w:id="13" w:name="_Toc32498086"/>
            <w:bookmarkStart w:id="14" w:name="_Toc64971939"/>
            <w:r w:rsidRPr="00C85FBE">
              <w:rPr>
                <w:rFonts w:asciiTheme="minorHAnsi" w:hAnsiTheme="minorHAnsi" w:cstheme="minorHAnsi"/>
                <w:b/>
                <w:bCs/>
              </w:rPr>
              <w:t>Next Review Date</w:t>
            </w:r>
            <w:bookmarkEnd w:id="13"/>
            <w:bookmarkEnd w:id="14"/>
          </w:p>
        </w:tc>
        <w:tc>
          <w:tcPr>
            <w:tcW w:w="5250" w:type="dxa"/>
            <w:shd w:val="clear" w:color="auto" w:fill="auto"/>
          </w:tcPr>
          <w:p w14:paraId="3922C894" w14:textId="77777777" w:rsidR="001A1C8E" w:rsidRPr="00C85FBE" w:rsidRDefault="001A1C8E">
            <w:pPr>
              <w:rPr>
                <w:rFonts w:asciiTheme="minorHAnsi" w:hAnsiTheme="minorHAnsi" w:cstheme="minorHAnsi"/>
              </w:rPr>
            </w:pPr>
          </w:p>
        </w:tc>
      </w:tr>
      <w:tr w:rsidR="003F2A76" w:rsidRPr="00C85FBE" w14:paraId="77B0A7A7" w14:textId="77777777">
        <w:tc>
          <w:tcPr>
            <w:tcW w:w="3114" w:type="dxa"/>
            <w:shd w:val="clear" w:color="auto" w:fill="auto"/>
          </w:tcPr>
          <w:p w14:paraId="6A7A2F04" w14:textId="55ACABB0" w:rsidR="001A1C8E" w:rsidRPr="00C85FBE" w:rsidRDefault="003F2A76">
            <w:pPr>
              <w:rPr>
                <w:rFonts w:asciiTheme="minorHAnsi" w:hAnsiTheme="minorHAnsi" w:cstheme="minorHAnsi"/>
                <w:b/>
                <w:bCs/>
              </w:rPr>
            </w:pPr>
            <w:bookmarkStart w:id="15" w:name="_Toc64971940"/>
            <w:r w:rsidRPr="00C85FBE">
              <w:rPr>
                <w:rFonts w:asciiTheme="minorHAnsi" w:hAnsiTheme="minorHAnsi" w:cstheme="minorHAnsi"/>
                <w:b/>
                <w:bCs/>
              </w:rPr>
              <w:t>Version released</w:t>
            </w:r>
            <w:r w:rsidR="001A1C8E" w:rsidRPr="00C85FBE">
              <w:rPr>
                <w:rFonts w:asciiTheme="minorHAnsi" w:hAnsiTheme="minorHAnsi" w:cstheme="minorHAnsi"/>
                <w:b/>
                <w:bCs/>
              </w:rPr>
              <w:t xml:space="preserve"> </w:t>
            </w:r>
            <w:r w:rsidR="00C23CAC" w:rsidRPr="00C85FBE">
              <w:rPr>
                <w:rFonts w:asciiTheme="minorHAnsi" w:hAnsiTheme="minorHAnsi" w:cstheme="minorHAnsi"/>
                <w:b/>
                <w:bCs/>
              </w:rPr>
              <w:t>Spring</w:t>
            </w:r>
            <w:r w:rsidR="001A1C8E" w:rsidRPr="00C85FBE">
              <w:rPr>
                <w:rFonts w:asciiTheme="minorHAnsi" w:hAnsiTheme="minorHAnsi" w:cstheme="minorHAnsi"/>
                <w:b/>
                <w:bCs/>
              </w:rPr>
              <w:t xml:space="preserve"> 202</w:t>
            </w:r>
            <w:bookmarkEnd w:id="15"/>
            <w:r w:rsidR="008A34EC" w:rsidRPr="00C85FBE">
              <w:rPr>
                <w:rFonts w:asciiTheme="minorHAnsi" w:hAnsiTheme="minorHAnsi" w:cstheme="minorHAnsi"/>
                <w:b/>
                <w:bCs/>
              </w:rPr>
              <w:t>4</w:t>
            </w:r>
          </w:p>
        </w:tc>
        <w:tc>
          <w:tcPr>
            <w:tcW w:w="5250" w:type="dxa"/>
            <w:shd w:val="clear" w:color="auto" w:fill="auto"/>
          </w:tcPr>
          <w:p w14:paraId="71EBAAD0" w14:textId="7E8BF1DE" w:rsidR="00002F6A" w:rsidRPr="00C85FBE" w:rsidRDefault="007C5092">
            <w:pPr>
              <w:rPr>
                <w:rFonts w:asciiTheme="minorHAnsi" w:hAnsiTheme="minorHAnsi" w:cstheme="minorHAnsi"/>
              </w:rPr>
            </w:pPr>
            <w:r w:rsidRPr="00C85FBE">
              <w:rPr>
                <w:rFonts w:asciiTheme="minorHAnsi" w:hAnsiTheme="minorHAnsi" w:cstheme="minorHAnsi"/>
              </w:rPr>
              <w:t>Reviewed</w:t>
            </w:r>
            <w:r w:rsidR="00771FD5" w:rsidRPr="00C85FBE">
              <w:rPr>
                <w:rFonts w:asciiTheme="minorHAnsi" w:hAnsiTheme="minorHAnsi" w:cstheme="minorHAnsi"/>
              </w:rPr>
              <w:t xml:space="preserve"> and updated</w:t>
            </w:r>
            <w:r w:rsidRPr="00C85FBE">
              <w:rPr>
                <w:rFonts w:asciiTheme="minorHAnsi" w:hAnsiTheme="minorHAnsi" w:cstheme="minorHAnsi"/>
              </w:rPr>
              <w:t xml:space="preserve"> </w:t>
            </w:r>
            <w:proofErr w:type="gramStart"/>
            <w:r w:rsidRPr="00C85FBE">
              <w:rPr>
                <w:rFonts w:asciiTheme="minorHAnsi" w:hAnsiTheme="minorHAnsi" w:cstheme="minorHAnsi"/>
              </w:rPr>
              <w:t>in light of</w:t>
            </w:r>
            <w:proofErr w:type="gramEnd"/>
            <w:r w:rsidRPr="00C85FBE">
              <w:rPr>
                <w:rFonts w:asciiTheme="minorHAnsi" w:hAnsiTheme="minorHAnsi" w:cstheme="minorHAnsi"/>
              </w:rPr>
              <w:t xml:space="preserve"> DfE Digital Standards</w:t>
            </w:r>
          </w:p>
          <w:p w14:paraId="3CEFB8F1" w14:textId="77777777" w:rsidR="00E15F3D" w:rsidRPr="00C85FBE" w:rsidRDefault="00E15F3D">
            <w:pPr>
              <w:rPr>
                <w:rFonts w:asciiTheme="minorHAnsi" w:hAnsiTheme="minorHAnsi" w:cstheme="minorHAnsi"/>
              </w:rPr>
            </w:pPr>
          </w:p>
          <w:p w14:paraId="0D790B3C" w14:textId="5C690914" w:rsidR="00D76FB4" w:rsidRPr="00C85FBE" w:rsidRDefault="00D76FB4">
            <w:pPr>
              <w:rPr>
                <w:rFonts w:asciiTheme="minorHAnsi" w:hAnsiTheme="minorHAnsi" w:cstheme="minorHAnsi"/>
              </w:rPr>
            </w:pPr>
          </w:p>
        </w:tc>
      </w:tr>
      <w:bookmarkEnd w:id="9"/>
    </w:tbl>
    <w:p w14:paraId="6FB15F26" w14:textId="77777777" w:rsidR="00E85B2E" w:rsidRPr="00C85FBE" w:rsidRDefault="00E85B2E" w:rsidP="00E85B2E">
      <w:pPr>
        <w:rPr>
          <w:rFonts w:asciiTheme="minorHAnsi" w:hAnsiTheme="minorHAnsi" w:cstheme="minorHAnsi"/>
        </w:rPr>
      </w:pPr>
    </w:p>
    <w:p w14:paraId="029C3A7B" w14:textId="77777777" w:rsidR="00E85B2E" w:rsidRPr="00C85FBE" w:rsidRDefault="00E85B2E" w:rsidP="00E85B2E">
      <w:pPr>
        <w:rPr>
          <w:rFonts w:asciiTheme="minorHAnsi" w:hAnsiTheme="minorHAnsi" w:cstheme="minorHAnsi"/>
        </w:rPr>
      </w:pPr>
    </w:p>
    <w:p w14:paraId="3E7C35F5" w14:textId="77777777" w:rsidR="00E85B2E" w:rsidRPr="00C85FBE" w:rsidRDefault="00E85B2E" w:rsidP="00E85B2E">
      <w:pPr>
        <w:rPr>
          <w:rFonts w:asciiTheme="minorHAnsi" w:hAnsiTheme="minorHAnsi" w:cstheme="minorHAnsi"/>
        </w:rPr>
      </w:pPr>
    </w:p>
    <w:p w14:paraId="3E2ED777" w14:textId="77777777" w:rsidR="00E85B2E" w:rsidRPr="00C85FBE" w:rsidRDefault="00E85B2E" w:rsidP="00E85B2E">
      <w:pPr>
        <w:rPr>
          <w:rFonts w:asciiTheme="minorHAnsi" w:hAnsiTheme="minorHAnsi" w:cstheme="minorHAnsi"/>
        </w:rPr>
      </w:pPr>
    </w:p>
    <w:p w14:paraId="260CCA72" w14:textId="77777777" w:rsidR="00E85B2E" w:rsidRPr="00C85FBE" w:rsidRDefault="00E85B2E" w:rsidP="00E85B2E">
      <w:pPr>
        <w:rPr>
          <w:rFonts w:asciiTheme="minorHAnsi" w:hAnsiTheme="minorHAnsi" w:cstheme="minorHAnsi"/>
        </w:rPr>
      </w:pPr>
    </w:p>
    <w:p w14:paraId="53BF4590" w14:textId="77777777" w:rsidR="00E85B2E" w:rsidRPr="00C85FBE" w:rsidRDefault="00E85B2E" w:rsidP="00E85B2E">
      <w:pPr>
        <w:rPr>
          <w:rFonts w:asciiTheme="minorHAnsi" w:hAnsiTheme="minorHAnsi" w:cstheme="minorHAnsi"/>
        </w:rPr>
      </w:pPr>
    </w:p>
    <w:p w14:paraId="6BDC9075" w14:textId="77777777" w:rsidR="00E85B2E" w:rsidRPr="00C85FBE" w:rsidRDefault="00E85B2E" w:rsidP="00E85B2E">
      <w:pPr>
        <w:rPr>
          <w:rFonts w:asciiTheme="minorHAnsi" w:hAnsiTheme="minorHAnsi" w:cstheme="minorHAnsi"/>
        </w:rPr>
      </w:pPr>
    </w:p>
    <w:p w14:paraId="079ECEF8" w14:textId="77777777" w:rsidR="00E85B2E" w:rsidRPr="00C85FBE" w:rsidRDefault="00E85B2E" w:rsidP="00E85B2E">
      <w:pPr>
        <w:rPr>
          <w:rFonts w:asciiTheme="minorHAnsi" w:hAnsiTheme="minorHAnsi" w:cstheme="minorHAnsi"/>
        </w:rPr>
      </w:pPr>
    </w:p>
    <w:p w14:paraId="7276BA4F" w14:textId="77777777" w:rsidR="00E85B2E" w:rsidRPr="00C85FBE" w:rsidRDefault="00E85B2E" w:rsidP="00E85B2E">
      <w:pPr>
        <w:rPr>
          <w:rFonts w:asciiTheme="minorHAnsi" w:hAnsiTheme="minorHAnsi" w:cstheme="minorHAnsi"/>
        </w:rPr>
      </w:pPr>
    </w:p>
    <w:p w14:paraId="07306862" w14:textId="77777777" w:rsidR="00002F6A" w:rsidRPr="00C85FBE" w:rsidRDefault="00002F6A" w:rsidP="004565CB">
      <w:pPr>
        <w:rPr>
          <w:rFonts w:asciiTheme="minorHAnsi" w:hAnsiTheme="minorHAnsi" w:cstheme="minorHAnsi"/>
        </w:rPr>
      </w:pPr>
    </w:p>
    <w:p w14:paraId="780FD310" w14:textId="77777777" w:rsidR="00E15F3D" w:rsidRPr="00C85FBE" w:rsidRDefault="00E15F3D" w:rsidP="004565CB">
      <w:pPr>
        <w:rPr>
          <w:rFonts w:asciiTheme="minorHAnsi" w:hAnsiTheme="minorHAnsi" w:cstheme="minorHAnsi"/>
        </w:rPr>
      </w:pPr>
    </w:p>
    <w:p w14:paraId="6DDE0879" w14:textId="273359FC" w:rsidR="004565CB" w:rsidRPr="00C85FBE" w:rsidRDefault="004565CB" w:rsidP="004565CB">
      <w:pPr>
        <w:rPr>
          <w:rFonts w:asciiTheme="minorHAnsi" w:hAnsiTheme="minorHAnsi" w:cstheme="minorHAnsi"/>
        </w:rPr>
      </w:pPr>
      <w:r w:rsidRPr="00C85FBE">
        <w:rPr>
          <w:rFonts w:asciiTheme="minorHAnsi" w:hAnsiTheme="minorHAnsi" w:cstheme="minorHAnsi"/>
        </w:rPr>
        <w:t>This document will be reviewed annually and sooner when significant changes are made to the law.</w:t>
      </w:r>
    </w:p>
    <w:p w14:paraId="2648B11C" w14:textId="52B3E512" w:rsidR="001A1C8E" w:rsidRPr="00C85FBE" w:rsidRDefault="004565CB" w:rsidP="004F3A8C">
      <w:pPr>
        <w:rPr>
          <w:rFonts w:asciiTheme="minorHAnsi" w:hAnsiTheme="minorHAnsi" w:cstheme="minorHAnsi"/>
        </w:rPr>
      </w:pPr>
      <w:bookmarkStart w:id="16" w:name="_Hlk97299262"/>
      <w:bookmarkEnd w:id="5"/>
      <w:bookmarkEnd w:id="6"/>
      <w:r w:rsidRPr="00C85FBE">
        <w:rPr>
          <w:rFonts w:asciiTheme="minorHAnsi" w:hAnsiTheme="minorHAnsi" w:cstheme="minorHAnsi"/>
        </w:rPr>
        <w:t xml:space="preserve">Guidance from the Department for Education about school policies can be found here: </w:t>
      </w:r>
      <w:hyperlink r:id="rId13" w:history="1">
        <w:r w:rsidRPr="00C85FBE">
          <w:rPr>
            <w:rStyle w:val="Hyperlink"/>
            <w:rFonts w:asciiTheme="minorHAnsi" w:hAnsiTheme="minorHAnsi" w:cstheme="minorHAnsi"/>
            <w:color w:val="auto"/>
          </w:rPr>
          <w:t>https://www.gov.uk/government/publications/statutory-policies-for-schools-and-academy-trusts/statutory-policies-for-schools-and-academy-trusts</w:t>
        </w:r>
      </w:hyperlink>
      <w:bookmarkEnd w:id="16"/>
      <w:r w:rsidR="001979E9" w:rsidRPr="00C85FBE">
        <w:rPr>
          <w:rFonts w:asciiTheme="minorHAnsi" w:hAnsiTheme="minorHAnsi" w:cstheme="minorHAnsi"/>
        </w:rPr>
        <w:br w:type="page"/>
      </w:r>
    </w:p>
    <w:p w14:paraId="46B566D8" w14:textId="08FCC99E" w:rsidR="005372A1" w:rsidRPr="00C85FBE" w:rsidRDefault="00C639E0" w:rsidP="00C85FBE">
      <w:pPr>
        <w:pStyle w:val="Heading1"/>
      </w:pPr>
      <w:bookmarkStart w:id="17" w:name="_Toc22115832"/>
      <w:bookmarkStart w:id="18" w:name="_Toc33775229"/>
      <w:bookmarkStart w:id="19" w:name="_Toc61007769"/>
      <w:r w:rsidRPr="00C85FBE">
        <w:t xml:space="preserve">1.1 </w:t>
      </w:r>
      <w:r w:rsidR="005372A1" w:rsidRPr="00C85FBE">
        <w:t>Introduction</w:t>
      </w:r>
    </w:p>
    <w:p w14:paraId="0BCCD9E4" w14:textId="440EA81E" w:rsidR="000A6C16" w:rsidRPr="00C85FBE" w:rsidRDefault="000A6C16" w:rsidP="002C02FA">
      <w:pPr>
        <w:spacing w:after="0" w:line="240" w:lineRule="auto"/>
        <w:rPr>
          <w:rFonts w:asciiTheme="minorHAnsi" w:hAnsiTheme="minorHAnsi" w:cstheme="minorHAnsi"/>
        </w:rPr>
      </w:pPr>
      <w:r w:rsidRPr="00C85FBE">
        <w:rPr>
          <w:rFonts w:asciiTheme="minorHAnsi" w:hAnsiTheme="minorHAnsi" w:cstheme="minorHAnsi"/>
        </w:rPr>
        <w:t xml:space="preserve">Everyone who works for </w:t>
      </w:r>
      <w:r w:rsidRPr="00C85FBE">
        <w:rPr>
          <w:rFonts w:asciiTheme="minorHAnsi" w:hAnsiTheme="minorHAnsi" w:cstheme="minorHAnsi"/>
          <w:highlight w:val="yellow"/>
        </w:rPr>
        <w:t>[Insert school name]</w:t>
      </w:r>
      <w:r w:rsidRPr="00C85FBE">
        <w:rPr>
          <w:rFonts w:asciiTheme="minorHAnsi" w:hAnsiTheme="minorHAnsi" w:cstheme="minorHAnsi"/>
        </w:rPr>
        <w:t xml:space="preserve"> school has a responsibility to ensure that data is collected, accessed, </w:t>
      </w:r>
      <w:proofErr w:type="gramStart"/>
      <w:r w:rsidRPr="00C85FBE">
        <w:rPr>
          <w:rFonts w:asciiTheme="minorHAnsi" w:hAnsiTheme="minorHAnsi" w:cstheme="minorHAnsi"/>
        </w:rPr>
        <w:t>stored</w:t>
      </w:r>
      <w:proofErr w:type="gramEnd"/>
      <w:r w:rsidRPr="00C85FBE">
        <w:rPr>
          <w:rFonts w:asciiTheme="minorHAnsi" w:hAnsiTheme="minorHAnsi" w:cstheme="minorHAnsi"/>
        </w:rPr>
        <w:t xml:space="preserve"> and handled appropriately and lawfully. Every user must ensure that they adhere to th</w:t>
      </w:r>
      <w:r w:rsidR="004213B7" w:rsidRPr="00C85FBE">
        <w:rPr>
          <w:rFonts w:asciiTheme="minorHAnsi" w:hAnsiTheme="minorHAnsi" w:cstheme="minorHAnsi"/>
        </w:rPr>
        <w:t xml:space="preserve">e following statements </w:t>
      </w:r>
      <w:proofErr w:type="gramStart"/>
      <w:r w:rsidRPr="00C85FBE">
        <w:rPr>
          <w:rFonts w:asciiTheme="minorHAnsi" w:hAnsiTheme="minorHAnsi" w:cstheme="minorHAnsi"/>
        </w:rPr>
        <w:t>in order to</w:t>
      </w:r>
      <w:proofErr w:type="gramEnd"/>
      <w:r w:rsidRPr="00C85FBE">
        <w:rPr>
          <w:rFonts w:asciiTheme="minorHAnsi" w:hAnsiTheme="minorHAnsi" w:cstheme="minorHAnsi"/>
        </w:rPr>
        <w:t xml:space="preserve"> meet the legal obligations of the school and their individual obligations.</w:t>
      </w:r>
    </w:p>
    <w:p w14:paraId="0525C6B0" w14:textId="49977BBC" w:rsidR="00A0025B" w:rsidRPr="00C85FBE" w:rsidRDefault="00A0025B" w:rsidP="00A0025B">
      <w:pPr>
        <w:rPr>
          <w:rFonts w:asciiTheme="minorHAnsi" w:hAnsiTheme="minorHAnsi" w:cstheme="minorHAnsi"/>
        </w:rPr>
      </w:pPr>
      <w:r w:rsidRPr="00C85FBE">
        <w:rPr>
          <w:rFonts w:asciiTheme="minorHAnsi" w:hAnsiTheme="minorHAnsi" w:cstheme="minorHAnsi"/>
        </w:rPr>
        <w:t xml:space="preserve">All </w:t>
      </w:r>
      <w:r w:rsidR="00E7160E" w:rsidRPr="00C85FBE">
        <w:rPr>
          <w:rFonts w:asciiTheme="minorHAnsi" w:hAnsiTheme="minorHAnsi" w:cstheme="minorHAnsi"/>
        </w:rPr>
        <w:t xml:space="preserve">members </w:t>
      </w:r>
      <w:r w:rsidR="00F8745D" w:rsidRPr="00C85FBE">
        <w:rPr>
          <w:rFonts w:asciiTheme="minorHAnsi" w:hAnsiTheme="minorHAnsi" w:cstheme="minorHAnsi"/>
        </w:rPr>
        <w:t xml:space="preserve">of staff </w:t>
      </w:r>
      <w:r w:rsidRPr="00C85FBE">
        <w:rPr>
          <w:rFonts w:asciiTheme="minorHAnsi" w:hAnsiTheme="minorHAnsi" w:cstheme="minorHAnsi"/>
        </w:rPr>
        <w:t>are expected to abide by relevant school policies. Special consideration should be given to the following:</w:t>
      </w:r>
    </w:p>
    <w:p w14:paraId="6CC35381" w14:textId="5DF30BA0" w:rsidR="00A0025B" w:rsidRPr="00C85FBE" w:rsidRDefault="00A0025B" w:rsidP="00A0025B">
      <w:pPr>
        <w:rPr>
          <w:rFonts w:asciiTheme="minorHAnsi" w:hAnsiTheme="minorHAnsi" w:cstheme="minorHAnsi"/>
        </w:rPr>
      </w:pPr>
      <w:r w:rsidRPr="00C85FBE">
        <w:rPr>
          <w:rFonts w:asciiTheme="minorHAnsi" w:hAnsiTheme="minorHAnsi" w:cstheme="minorHAnsi"/>
        </w:rPr>
        <w:t>· Data Protection Policy</w:t>
      </w:r>
    </w:p>
    <w:p w14:paraId="489C6F18" w14:textId="67EE0269" w:rsidR="00A0025B" w:rsidRPr="00C85FBE" w:rsidRDefault="00A0025B" w:rsidP="00A0025B">
      <w:pPr>
        <w:rPr>
          <w:rFonts w:asciiTheme="minorHAnsi" w:hAnsiTheme="minorHAnsi" w:cstheme="minorHAnsi"/>
        </w:rPr>
      </w:pPr>
      <w:r w:rsidRPr="00C85FBE">
        <w:rPr>
          <w:rFonts w:asciiTheme="minorHAnsi" w:hAnsiTheme="minorHAnsi" w:cstheme="minorHAnsi"/>
        </w:rPr>
        <w:t>· IT Security Policy</w:t>
      </w:r>
    </w:p>
    <w:p w14:paraId="357CD1B7" w14:textId="684909AC" w:rsidR="00A0025B" w:rsidRPr="00C85FBE" w:rsidRDefault="00A0025B" w:rsidP="00A0025B">
      <w:pPr>
        <w:rPr>
          <w:rFonts w:asciiTheme="minorHAnsi" w:hAnsiTheme="minorHAnsi" w:cstheme="minorHAnsi"/>
        </w:rPr>
      </w:pPr>
      <w:r w:rsidRPr="00C85FBE">
        <w:rPr>
          <w:rFonts w:asciiTheme="minorHAnsi" w:hAnsiTheme="minorHAnsi" w:cstheme="minorHAnsi"/>
        </w:rPr>
        <w:t>· Acceptable Use Policy</w:t>
      </w:r>
    </w:p>
    <w:p w14:paraId="037AAFDC" w14:textId="203AD8A0" w:rsidR="00A0025B" w:rsidRPr="00C85FBE" w:rsidRDefault="00A0025B" w:rsidP="00A0025B">
      <w:pPr>
        <w:rPr>
          <w:rFonts w:asciiTheme="minorHAnsi" w:hAnsiTheme="minorHAnsi" w:cstheme="minorHAnsi"/>
        </w:rPr>
      </w:pPr>
      <w:r w:rsidRPr="00C85FBE">
        <w:rPr>
          <w:rFonts w:asciiTheme="minorHAnsi" w:hAnsiTheme="minorHAnsi" w:cstheme="minorHAnsi"/>
        </w:rPr>
        <w:t>· Bring Your Own Device (BYOD) Policy</w:t>
      </w:r>
    </w:p>
    <w:p w14:paraId="6A032501" w14:textId="14B932A3" w:rsidR="005372A1" w:rsidRPr="00C85FBE" w:rsidRDefault="00A0025B" w:rsidP="00A0025B">
      <w:pPr>
        <w:rPr>
          <w:rFonts w:asciiTheme="minorHAnsi" w:hAnsiTheme="minorHAnsi" w:cstheme="minorHAnsi"/>
        </w:rPr>
      </w:pPr>
      <w:r w:rsidRPr="00C85FBE">
        <w:rPr>
          <w:rFonts w:asciiTheme="minorHAnsi" w:hAnsiTheme="minorHAnsi" w:cstheme="minorHAnsi"/>
        </w:rPr>
        <w:t>· Online Safety Policy.</w:t>
      </w:r>
    </w:p>
    <w:p w14:paraId="3751A195" w14:textId="2F0A941C" w:rsidR="00972532" w:rsidRPr="00C85FBE" w:rsidRDefault="007C5D8D" w:rsidP="00C85FBE">
      <w:pPr>
        <w:pStyle w:val="Heading1"/>
      </w:pPr>
      <w:r w:rsidRPr="00C85FBE">
        <w:t>1</w:t>
      </w:r>
      <w:r w:rsidR="00924BD9" w:rsidRPr="00C85FBE">
        <w:t>.</w:t>
      </w:r>
      <w:r w:rsidR="000112C4" w:rsidRPr="00C85FBE">
        <w:t>2</w:t>
      </w:r>
      <w:r w:rsidR="00924BD9" w:rsidRPr="00C85FBE">
        <w:t xml:space="preserve"> </w:t>
      </w:r>
      <w:r w:rsidR="00972532" w:rsidRPr="00C85FBE">
        <w:t>IT Acceptable Use Standards</w:t>
      </w:r>
      <w:bookmarkEnd w:id="17"/>
      <w:bookmarkEnd w:id="18"/>
      <w:bookmarkEnd w:id="19"/>
    </w:p>
    <w:p w14:paraId="7FE9B14A" w14:textId="6CE7337C" w:rsidR="00972532" w:rsidRPr="00C85FBE" w:rsidRDefault="00972532" w:rsidP="00972532">
      <w:pPr>
        <w:rPr>
          <w:rFonts w:asciiTheme="minorHAnsi" w:hAnsiTheme="minorHAnsi" w:cstheme="minorHAnsi"/>
        </w:rPr>
      </w:pPr>
      <w:r w:rsidRPr="00C85FBE">
        <w:rPr>
          <w:rFonts w:asciiTheme="minorHAnsi" w:hAnsiTheme="minorHAnsi" w:cstheme="minorHAnsi"/>
        </w:rPr>
        <w:t xml:space="preserve">All </w:t>
      </w:r>
      <w:r w:rsidR="00083E56" w:rsidRPr="00C85FBE">
        <w:rPr>
          <w:rFonts w:asciiTheme="minorHAnsi" w:hAnsiTheme="minorHAnsi" w:cstheme="minorHAnsi"/>
        </w:rPr>
        <w:t>Users</w:t>
      </w:r>
      <w:r w:rsidR="001640E6" w:rsidRPr="00C85FBE">
        <w:rPr>
          <w:rFonts w:asciiTheme="minorHAnsi" w:hAnsiTheme="minorHAnsi" w:cstheme="minorHAnsi"/>
        </w:rPr>
        <w:t xml:space="preserve"> </w:t>
      </w:r>
      <w:r w:rsidRPr="00C85FBE">
        <w:rPr>
          <w:rFonts w:asciiTheme="minorHAnsi" w:hAnsiTheme="minorHAnsi" w:cstheme="minorHAnsi"/>
        </w:rPr>
        <w:t>must:</w:t>
      </w:r>
    </w:p>
    <w:p w14:paraId="43436C1A" w14:textId="77777777" w:rsidR="00972532" w:rsidRPr="00C85FBE" w:rsidRDefault="00972532">
      <w:pPr>
        <w:pStyle w:val="ListParagraph"/>
        <w:numPr>
          <w:ilvl w:val="0"/>
          <w:numId w:val="2"/>
        </w:numPr>
        <w:spacing w:after="120" w:line="276" w:lineRule="auto"/>
        <w:rPr>
          <w:rFonts w:asciiTheme="minorHAnsi" w:hAnsiTheme="minorHAnsi" w:cstheme="minorHAnsi"/>
        </w:rPr>
      </w:pPr>
      <w:r w:rsidRPr="00C85FBE">
        <w:rPr>
          <w:rFonts w:asciiTheme="minorHAnsi" w:hAnsiTheme="minorHAnsi" w:cstheme="minorHAnsi"/>
        </w:rPr>
        <w:t xml:space="preserve">Protect school IT resources by careful and considerate use of equipment and networks, reporting faults and minimising the risk of introducing computer viruses or </w:t>
      </w:r>
      <w:proofErr w:type="gramStart"/>
      <w:r w:rsidRPr="00C85FBE">
        <w:rPr>
          <w:rFonts w:asciiTheme="minorHAnsi" w:hAnsiTheme="minorHAnsi" w:cstheme="minorHAnsi"/>
        </w:rPr>
        <w:t>similar to</w:t>
      </w:r>
      <w:proofErr w:type="gramEnd"/>
      <w:r w:rsidRPr="00C85FBE">
        <w:rPr>
          <w:rFonts w:asciiTheme="minorHAnsi" w:hAnsiTheme="minorHAnsi" w:cstheme="minorHAnsi"/>
        </w:rPr>
        <w:t xml:space="preserve"> the system.</w:t>
      </w:r>
    </w:p>
    <w:p w14:paraId="0C9703FB" w14:textId="5C4A0BCC" w:rsidR="00972532" w:rsidRPr="00C85FBE" w:rsidRDefault="00972532">
      <w:pPr>
        <w:pStyle w:val="ListParagraph"/>
        <w:numPr>
          <w:ilvl w:val="0"/>
          <w:numId w:val="2"/>
        </w:numPr>
        <w:spacing w:after="120" w:line="276" w:lineRule="auto"/>
        <w:rPr>
          <w:rFonts w:asciiTheme="minorHAnsi" w:hAnsiTheme="minorHAnsi" w:cstheme="minorHAnsi"/>
        </w:rPr>
      </w:pPr>
      <w:r w:rsidRPr="00C85FBE">
        <w:rPr>
          <w:rFonts w:asciiTheme="minorHAnsi" w:hAnsiTheme="minorHAnsi" w:cstheme="minorHAnsi"/>
        </w:rPr>
        <w:t xml:space="preserve">Protect </w:t>
      </w:r>
      <w:r w:rsidR="00F91A88" w:rsidRPr="00C85FBE">
        <w:rPr>
          <w:rFonts w:asciiTheme="minorHAnsi" w:hAnsiTheme="minorHAnsi" w:cstheme="minorHAnsi"/>
        </w:rPr>
        <w:t xml:space="preserve">individuals </w:t>
      </w:r>
      <w:r w:rsidRPr="00C85FBE">
        <w:rPr>
          <w:rFonts w:asciiTheme="minorHAnsi" w:hAnsiTheme="minorHAnsi" w:cstheme="minorHAnsi"/>
        </w:rPr>
        <w:t xml:space="preserve">from harmful or inappropriate material accessible via the Internet or </w:t>
      </w:r>
      <w:r w:rsidR="00977838" w:rsidRPr="00C85FBE">
        <w:rPr>
          <w:rFonts w:asciiTheme="minorHAnsi" w:hAnsiTheme="minorHAnsi" w:cstheme="minorHAnsi"/>
        </w:rPr>
        <w:t xml:space="preserve">electronic </w:t>
      </w:r>
      <w:r w:rsidRPr="00C85FBE">
        <w:rPr>
          <w:rFonts w:asciiTheme="minorHAnsi" w:hAnsiTheme="minorHAnsi" w:cstheme="minorHAnsi"/>
        </w:rPr>
        <w:t>media.</w:t>
      </w:r>
    </w:p>
    <w:p w14:paraId="18806231" w14:textId="355DE8B0" w:rsidR="000979C5" w:rsidRPr="00C85FBE" w:rsidRDefault="00972532">
      <w:pPr>
        <w:pStyle w:val="ListParagraph"/>
        <w:numPr>
          <w:ilvl w:val="0"/>
          <w:numId w:val="2"/>
        </w:numPr>
        <w:spacing w:after="120" w:line="276" w:lineRule="auto"/>
        <w:rPr>
          <w:rFonts w:asciiTheme="minorHAnsi" w:hAnsiTheme="minorHAnsi" w:cstheme="minorHAnsi"/>
        </w:rPr>
      </w:pPr>
      <w:r w:rsidRPr="00C85FBE">
        <w:rPr>
          <w:rFonts w:asciiTheme="minorHAnsi" w:hAnsiTheme="minorHAnsi" w:cstheme="minorHAnsi"/>
        </w:rPr>
        <w:t>Protect the confidentiality of individuals and of school matters</w:t>
      </w:r>
      <w:r w:rsidR="0027641C" w:rsidRPr="00C85FBE">
        <w:rPr>
          <w:rFonts w:asciiTheme="minorHAnsi" w:hAnsiTheme="minorHAnsi" w:cstheme="minorHAnsi"/>
        </w:rPr>
        <w:t xml:space="preserve"> and safeguard </w:t>
      </w:r>
      <w:r w:rsidR="00083E56" w:rsidRPr="00C85FBE">
        <w:rPr>
          <w:rFonts w:asciiTheme="minorHAnsi" w:hAnsiTheme="minorHAnsi" w:cstheme="minorHAnsi"/>
        </w:rPr>
        <w:t>Users</w:t>
      </w:r>
      <w:r w:rsidR="0027641C" w:rsidRPr="00C85FBE">
        <w:rPr>
          <w:rFonts w:asciiTheme="minorHAnsi" w:hAnsiTheme="minorHAnsi" w:cstheme="minorHAnsi"/>
        </w:rPr>
        <w:t xml:space="preserve"> by</w:t>
      </w:r>
      <w:r w:rsidRPr="00C85FBE">
        <w:rPr>
          <w:rFonts w:asciiTheme="minorHAnsi" w:hAnsiTheme="minorHAnsi" w:cstheme="minorHAnsi"/>
        </w:rPr>
        <w:t xml:space="preserve"> complying with </w:t>
      </w:r>
      <w:r w:rsidR="0027641C" w:rsidRPr="00C85FBE">
        <w:rPr>
          <w:rFonts w:asciiTheme="minorHAnsi" w:hAnsiTheme="minorHAnsi" w:cstheme="minorHAnsi"/>
        </w:rPr>
        <w:t xml:space="preserve">relevant </w:t>
      </w:r>
      <w:r w:rsidR="000979C5" w:rsidRPr="00C85FBE">
        <w:rPr>
          <w:rFonts w:asciiTheme="minorHAnsi" w:hAnsiTheme="minorHAnsi" w:cstheme="minorHAnsi"/>
        </w:rPr>
        <w:t>legislation</w:t>
      </w:r>
      <w:r w:rsidR="0027641C" w:rsidRPr="00C85FBE">
        <w:rPr>
          <w:rFonts w:asciiTheme="minorHAnsi" w:hAnsiTheme="minorHAnsi" w:cstheme="minorHAnsi"/>
        </w:rPr>
        <w:t>, including</w:t>
      </w:r>
      <w:r w:rsidR="004C5474">
        <w:rPr>
          <w:rFonts w:asciiTheme="minorHAnsi" w:hAnsiTheme="minorHAnsi" w:cstheme="minorHAnsi"/>
        </w:rPr>
        <w:t>, but not limited to</w:t>
      </w:r>
      <w:r w:rsidR="000979C5" w:rsidRPr="00C85FBE">
        <w:rPr>
          <w:rFonts w:asciiTheme="minorHAnsi" w:hAnsiTheme="minorHAnsi" w:cstheme="minorHAnsi"/>
        </w:rPr>
        <w:t>:</w:t>
      </w:r>
    </w:p>
    <w:p w14:paraId="1043B983" w14:textId="20DDAEAE" w:rsidR="000979C5" w:rsidRPr="00C85FBE" w:rsidRDefault="00972532">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 xml:space="preserve">Data Protection </w:t>
      </w:r>
      <w:r w:rsidR="000979C5" w:rsidRPr="00C85FBE">
        <w:rPr>
          <w:rFonts w:asciiTheme="minorHAnsi" w:hAnsiTheme="minorHAnsi" w:cstheme="minorHAnsi"/>
        </w:rPr>
        <w:t>Act 2018</w:t>
      </w:r>
      <w:r w:rsidR="00B32A7A" w:rsidRPr="00C85FBE">
        <w:rPr>
          <w:rFonts w:asciiTheme="minorHAnsi" w:hAnsiTheme="minorHAnsi" w:cstheme="minorHAnsi"/>
        </w:rPr>
        <w:t xml:space="preserve"> and </w:t>
      </w:r>
      <w:r w:rsidR="00D53BDE">
        <w:rPr>
          <w:rFonts w:asciiTheme="minorHAnsi" w:hAnsiTheme="minorHAnsi" w:cstheme="minorHAnsi"/>
        </w:rPr>
        <w:t>UK</w:t>
      </w:r>
      <w:r w:rsidR="004C5474">
        <w:rPr>
          <w:rFonts w:asciiTheme="minorHAnsi" w:hAnsiTheme="minorHAnsi" w:cstheme="minorHAnsi"/>
        </w:rPr>
        <w:t xml:space="preserve"> </w:t>
      </w:r>
      <w:r w:rsidR="00674482" w:rsidRPr="00C85FBE">
        <w:rPr>
          <w:rFonts w:asciiTheme="minorHAnsi" w:hAnsiTheme="minorHAnsi" w:cstheme="minorHAnsi"/>
        </w:rPr>
        <w:t>General Data Protection Regulation</w:t>
      </w:r>
    </w:p>
    <w:p w14:paraId="1130838D" w14:textId="77777777" w:rsidR="000979C5" w:rsidRPr="00C85FBE" w:rsidRDefault="001640E6">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Privacy and Electronic Communications Regulations</w:t>
      </w:r>
    </w:p>
    <w:p w14:paraId="0D336B1A" w14:textId="77777777" w:rsidR="000979C5" w:rsidRPr="00C85FBE" w:rsidRDefault="000979C5">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Copyright, Designs and Patent Act 1988</w:t>
      </w:r>
    </w:p>
    <w:p w14:paraId="08A084BD" w14:textId="77777777" w:rsidR="000979C5" w:rsidRPr="00C85FBE" w:rsidRDefault="000979C5">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Computer Misuse Act 1990</w:t>
      </w:r>
    </w:p>
    <w:p w14:paraId="1110F44B" w14:textId="36DECBC8" w:rsidR="000979C5" w:rsidRPr="00C85FBE" w:rsidRDefault="000979C5">
      <w:pPr>
        <w:pStyle w:val="ListParagraph"/>
        <w:numPr>
          <w:ilvl w:val="0"/>
          <w:numId w:val="1"/>
        </w:numPr>
        <w:spacing w:after="120" w:line="276" w:lineRule="auto"/>
        <w:rPr>
          <w:rFonts w:asciiTheme="minorHAnsi" w:hAnsiTheme="minorHAnsi" w:cstheme="minorHAnsi"/>
        </w:rPr>
      </w:pPr>
      <w:proofErr w:type="gramStart"/>
      <w:r w:rsidRPr="00C85FBE">
        <w:rPr>
          <w:rFonts w:asciiTheme="minorHAnsi" w:hAnsiTheme="minorHAnsi" w:cstheme="minorHAnsi"/>
        </w:rPr>
        <w:t>Counter-Terrorism</w:t>
      </w:r>
      <w:proofErr w:type="gramEnd"/>
      <w:r w:rsidRPr="00C85FBE">
        <w:rPr>
          <w:rFonts w:asciiTheme="minorHAnsi" w:hAnsiTheme="minorHAnsi" w:cstheme="minorHAnsi"/>
        </w:rPr>
        <w:t xml:space="preserve"> and Security Act 2015 (encompassing the “Prevent Duty”</w:t>
      </w:r>
      <w:r w:rsidR="00E81229" w:rsidRPr="00C85FBE">
        <w:rPr>
          <w:rFonts w:asciiTheme="minorHAnsi" w:hAnsiTheme="minorHAnsi" w:cstheme="minorHAnsi"/>
        </w:rPr>
        <w:t>)</w:t>
      </w:r>
    </w:p>
    <w:p w14:paraId="5278AC79" w14:textId="77777777" w:rsidR="0027641C" w:rsidRPr="00C85FBE" w:rsidRDefault="0027641C">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The Regulation of Investigatory Powers Act (RIPA) 2000</w:t>
      </w:r>
    </w:p>
    <w:p w14:paraId="7A7D85E1" w14:textId="3821A8D3" w:rsidR="001640E6" w:rsidRPr="00C85FBE" w:rsidRDefault="00D038D3">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 xml:space="preserve">Waste Electrical and Electronic Equipment </w:t>
      </w:r>
      <w:r w:rsidR="000979C5" w:rsidRPr="00C85FBE">
        <w:rPr>
          <w:rFonts w:asciiTheme="minorHAnsi" w:hAnsiTheme="minorHAnsi" w:cstheme="minorHAnsi"/>
        </w:rPr>
        <w:t>Regulations</w:t>
      </w:r>
      <w:r w:rsidR="003444FE" w:rsidRPr="00C85FBE">
        <w:rPr>
          <w:rFonts w:asciiTheme="minorHAnsi" w:hAnsiTheme="minorHAnsi" w:cstheme="minorHAnsi"/>
        </w:rPr>
        <w:t xml:space="preserve"> 2006, the Environmental Protection Act 1990, the Waste Management Regulations 2006.</w:t>
      </w:r>
    </w:p>
    <w:p w14:paraId="73A91F1A" w14:textId="572720F2" w:rsidR="003918EC" w:rsidRPr="00C85FBE" w:rsidRDefault="003918EC">
      <w:pPr>
        <w:pStyle w:val="ListParagraph"/>
        <w:numPr>
          <w:ilvl w:val="0"/>
          <w:numId w:val="1"/>
        </w:numPr>
        <w:spacing w:after="120" w:line="276" w:lineRule="auto"/>
        <w:rPr>
          <w:rFonts w:asciiTheme="minorHAnsi" w:hAnsiTheme="minorHAnsi" w:cstheme="minorHAnsi"/>
        </w:rPr>
      </w:pPr>
      <w:r w:rsidRPr="001E3669">
        <w:rPr>
          <w:rFonts w:asciiTheme="minorHAnsi" w:hAnsiTheme="minorHAnsi" w:cstheme="minorHAnsi"/>
        </w:rPr>
        <w:t xml:space="preserve">The Department for Education </w:t>
      </w:r>
      <w:hyperlink r:id="rId14" w:history="1">
        <w:r w:rsidRPr="001F19F9">
          <w:rPr>
            <w:rStyle w:val="Hyperlink"/>
            <w:rFonts w:asciiTheme="minorHAnsi" w:hAnsiTheme="minorHAnsi" w:cstheme="minorHAnsi"/>
          </w:rPr>
          <w:t>Digital and Technology Standards for Schools and Colleges</w:t>
        </w:r>
        <w:r w:rsidR="00FC4F20" w:rsidRPr="001F19F9">
          <w:rPr>
            <w:rStyle w:val="Hyperlink"/>
            <w:rFonts w:asciiTheme="minorHAnsi" w:hAnsiTheme="minorHAnsi" w:cstheme="minorHAnsi"/>
          </w:rPr>
          <w:t xml:space="preserve"> </w:t>
        </w:r>
      </w:hyperlink>
      <w:r w:rsidR="00FC4F20" w:rsidRPr="001E3669">
        <w:rPr>
          <w:rStyle w:val="Hyperlink"/>
          <w:rFonts w:asciiTheme="minorHAnsi" w:hAnsiTheme="minorHAnsi" w:cstheme="minorHAnsi"/>
          <w:color w:val="auto"/>
        </w:rPr>
        <w:t xml:space="preserve"> </w:t>
      </w:r>
    </w:p>
    <w:p w14:paraId="00951DE9" w14:textId="405CF4AB" w:rsidR="003918EC" w:rsidRPr="00C85FBE" w:rsidRDefault="003918EC">
      <w:pPr>
        <w:pStyle w:val="ListParagraph"/>
        <w:numPr>
          <w:ilvl w:val="0"/>
          <w:numId w:val="1"/>
        </w:numPr>
        <w:spacing w:after="120" w:line="276" w:lineRule="auto"/>
        <w:rPr>
          <w:rFonts w:asciiTheme="minorHAnsi" w:hAnsiTheme="minorHAnsi" w:cstheme="minorHAnsi"/>
        </w:rPr>
      </w:pPr>
      <w:r w:rsidRPr="00C85FBE">
        <w:rPr>
          <w:rFonts w:asciiTheme="minorHAnsi" w:hAnsiTheme="minorHAnsi" w:cstheme="minorHAnsi"/>
        </w:rPr>
        <w:t>K</w:t>
      </w:r>
      <w:r w:rsidR="007C5092" w:rsidRPr="00C85FBE">
        <w:rPr>
          <w:rFonts w:asciiTheme="minorHAnsi" w:hAnsiTheme="minorHAnsi" w:cstheme="minorHAnsi"/>
        </w:rPr>
        <w:t>eeping Children Safe in Education (KCSIE)</w:t>
      </w:r>
    </w:p>
    <w:p w14:paraId="7CB2FBA3" w14:textId="46C78A80" w:rsidR="001640E6" w:rsidRPr="00C85FBE" w:rsidRDefault="00083E56" w:rsidP="00972532">
      <w:pPr>
        <w:spacing w:after="120" w:line="276" w:lineRule="auto"/>
        <w:rPr>
          <w:rFonts w:asciiTheme="minorHAnsi" w:hAnsiTheme="minorHAnsi" w:cstheme="minorHAnsi"/>
        </w:rPr>
      </w:pPr>
      <w:r w:rsidRPr="00C85FBE">
        <w:rPr>
          <w:rFonts w:asciiTheme="minorHAnsi" w:hAnsiTheme="minorHAnsi" w:cstheme="minorHAnsi"/>
        </w:rPr>
        <w:t>Users</w:t>
      </w:r>
      <w:r w:rsidR="00137421" w:rsidRPr="00C85FBE">
        <w:rPr>
          <w:rFonts w:asciiTheme="minorHAnsi" w:hAnsiTheme="minorHAnsi" w:cstheme="minorHAnsi"/>
        </w:rPr>
        <w:t xml:space="preserve"> should understand and adhere to their signed </w:t>
      </w:r>
      <w:r w:rsidR="001640E6" w:rsidRPr="00C85FBE">
        <w:rPr>
          <w:rFonts w:asciiTheme="minorHAnsi" w:hAnsiTheme="minorHAnsi" w:cstheme="minorHAnsi"/>
        </w:rPr>
        <w:t>Acceptable Use Agreement</w:t>
      </w:r>
      <w:r w:rsidR="00434DDB" w:rsidRPr="00C85FBE">
        <w:rPr>
          <w:rFonts w:asciiTheme="minorHAnsi" w:hAnsiTheme="minorHAnsi" w:cstheme="minorHAnsi"/>
        </w:rPr>
        <w:t>.</w:t>
      </w:r>
    </w:p>
    <w:p w14:paraId="796C9871" w14:textId="77777777" w:rsidR="00137421" w:rsidRPr="00C85FBE" w:rsidRDefault="00137421">
      <w:pPr>
        <w:spacing w:after="0" w:line="240" w:lineRule="auto"/>
        <w:rPr>
          <w:rFonts w:asciiTheme="minorHAnsi" w:hAnsiTheme="minorHAnsi" w:cstheme="minorHAnsi"/>
        </w:rPr>
      </w:pPr>
    </w:p>
    <w:p w14:paraId="2F4A2AEF" w14:textId="77777777" w:rsidR="00217E7D" w:rsidRPr="00C85FBE" w:rsidRDefault="00217E7D">
      <w:pPr>
        <w:spacing w:after="0" w:line="240" w:lineRule="auto"/>
        <w:rPr>
          <w:rFonts w:asciiTheme="minorHAnsi" w:hAnsiTheme="minorHAnsi" w:cstheme="minorHAnsi"/>
        </w:rPr>
      </w:pPr>
    </w:p>
    <w:p w14:paraId="6AAF458F" w14:textId="77777777" w:rsidR="00217E7D" w:rsidRPr="00C85FBE" w:rsidRDefault="00217E7D">
      <w:pPr>
        <w:spacing w:after="0" w:line="240" w:lineRule="auto"/>
        <w:rPr>
          <w:rFonts w:asciiTheme="minorHAnsi" w:hAnsiTheme="minorHAnsi" w:cstheme="minorHAnsi"/>
        </w:rPr>
      </w:pPr>
    </w:p>
    <w:p w14:paraId="3D960130" w14:textId="77777777" w:rsidR="00217E7D" w:rsidRPr="00C85FBE" w:rsidRDefault="00217E7D">
      <w:pPr>
        <w:spacing w:after="0" w:line="240" w:lineRule="auto"/>
        <w:rPr>
          <w:rFonts w:asciiTheme="minorHAnsi" w:hAnsiTheme="minorHAnsi" w:cstheme="minorHAnsi"/>
        </w:rPr>
      </w:pPr>
    </w:p>
    <w:p w14:paraId="1797C546" w14:textId="21080629" w:rsidR="00217E7D" w:rsidRPr="00C85FBE" w:rsidRDefault="0010606C" w:rsidP="00C85FBE">
      <w:pPr>
        <w:pStyle w:val="Heading1"/>
      </w:pPr>
      <w:r w:rsidRPr="00C85FBE">
        <w:rPr>
          <w:lang w:eastAsia="en-GB"/>
        </w:rPr>
        <w:t xml:space="preserve">1.3 </w:t>
      </w:r>
      <w:r w:rsidR="00217E7D" w:rsidRPr="00C85FBE">
        <w:rPr>
          <w:lang w:eastAsia="en-GB"/>
        </w:rPr>
        <w:t>Agreement Statements</w:t>
      </w:r>
    </w:p>
    <w:p w14:paraId="285ED026"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w:t>
      </w:r>
      <w:r w:rsidRPr="00AC45A0">
        <w:rPr>
          <w:rFonts w:asciiTheme="minorHAnsi" w:eastAsia="Times New Roman" w:hAnsiTheme="minorHAnsi" w:cstheme="minorHAnsi"/>
          <w:color w:val="000000"/>
          <w:highlight w:val="yellow"/>
          <w:lang w:eastAsia="en-GB"/>
        </w:rPr>
        <w:t>Advise staff where copies of relevant policies may be attained or insert link to the school website here</w:t>
      </w:r>
      <w:r w:rsidRPr="00AC45A0">
        <w:rPr>
          <w:rFonts w:asciiTheme="minorHAnsi" w:eastAsia="Times New Roman" w:hAnsiTheme="minorHAnsi" w:cstheme="minorHAnsi"/>
          <w:color w:val="000000"/>
          <w:lang w:eastAsia="en-GB"/>
        </w:rPr>
        <w:t>.]</w:t>
      </w:r>
    </w:p>
    <w:p w14:paraId="58641ABE"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 I have read, understand and agree to abide by </w:t>
      </w:r>
      <w:r w:rsidRPr="00AC45A0">
        <w:rPr>
          <w:rFonts w:asciiTheme="minorHAnsi" w:eastAsia="Times New Roman" w:hAnsiTheme="minorHAnsi" w:cstheme="minorHAnsi"/>
          <w:color w:val="000000"/>
          <w:highlight w:val="yellow"/>
          <w:lang w:eastAsia="en-GB"/>
        </w:rPr>
        <w:t xml:space="preserve">[ insert school </w:t>
      </w:r>
      <w:proofErr w:type="gramStart"/>
      <w:r w:rsidRPr="00AC45A0">
        <w:rPr>
          <w:rFonts w:asciiTheme="minorHAnsi" w:eastAsia="Times New Roman" w:hAnsiTheme="minorHAnsi" w:cstheme="minorHAnsi"/>
          <w:color w:val="000000"/>
          <w:highlight w:val="yellow"/>
          <w:lang w:eastAsia="en-GB"/>
        </w:rPr>
        <w:t>name</w:t>
      </w:r>
      <w:r w:rsidRPr="00AC45A0">
        <w:rPr>
          <w:rFonts w:asciiTheme="minorHAnsi" w:eastAsia="Times New Roman" w:hAnsiTheme="minorHAnsi" w:cstheme="minorHAnsi"/>
          <w:color w:val="000000"/>
          <w:lang w:eastAsia="en-GB"/>
        </w:rPr>
        <w:t xml:space="preserve"> ]</w:t>
      </w:r>
      <w:proofErr w:type="gramEnd"/>
      <w:r w:rsidRPr="00AC45A0">
        <w:rPr>
          <w:rFonts w:asciiTheme="minorHAnsi" w:eastAsia="Times New Roman" w:hAnsiTheme="minorHAnsi" w:cstheme="minorHAnsi"/>
          <w:color w:val="000000"/>
          <w:lang w:eastAsia="en-GB"/>
        </w:rPr>
        <w:t>’s</w:t>
      </w:r>
    </w:p>
    <w:p w14:paraId="1362DC2B" w14:textId="77777777" w:rsidR="00AC45A0" w:rsidRPr="00CC15E3" w:rsidRDefault="00AC45A0">
      <w:pPr>
        <w:pStyle w:val="ListParagraph"/>
        <w:numPr>
          <w:ilvl w:val="0"/>
          <w:numId w:val="3"/>
        </w:numPr>
        <w:spacing w:before="100" w:beforeAutospacing="1" w:after="100" w:afterAutospacing="1"/>
        <w:rPr>
          <w:rFonts w:asciiTheme="minorHAnsi" w:eastAsia="Times New Roman" w:hAnsiTheme="minorHAnsi" w:cstheme="minorHAnsi"/>
          <w:color w:val="000000"/>
          <w:lang w:eastAsia="en-GB"/>
        </w:rPr>
      </w:pPr>
      <w:r w:rsidRPr="00CC15E3">
        <w:rPr>
          <w:rFonts w:asciiTheme="minorHAnsi" w:eastAsia="Times New Roman" w:hAnsiTheme="minorHAnsi" w:cstheme="minorHAnsi"/>
          <w:color w:val="000000"/>
          <w:lang w:eastAsia="en-GB"/>
        </w:rPr>
        <w:t>Acceptable Use Policy</w:t>
      </w:r>
    </w:p>
    <w:p w14:paraId="52A51BBC" w14:textId="77777777" w:rsidR="00AC45A0" w:rsidRPr="00CC15E3" w:rsidRDefault="00AC45A0">
      <w:pPr>
        <w:pStyle w:val="ListParagraph"/>
        <w:numPr>
          <w:ilvl w:val="0"/>
          <w:numId w:val="3"/>
        </w:numPr>
        <w:spacing w:before="100" w:beforeAutospacing="1" w:after="100" w:afterAutospacing="1"/>
        <w:rPr>
          <w:rFonts w:asciiTheme="minorHAnsi" w:eastAsia="Times New Roman" w:hAnsiTheme="minorHAnsi" w:cstheme="minorHAnsi"/>
          <w:color w:val="000000"/>
          <w:lang w:eastAsia="en-GB"/>
        </w:rPr>
      </w:pPr>
      <w:r w:rsidRPr="00CC15E3">
        <w:rPr>
          <w:rFonts w:asciiTheme="minorHAnsi" w:eastAsia="Times New Roman" w:hAnsiTheme="minorHAnsi" w:cstheme="minorHAnsi"/>
          <w:color w:val="000000"/>
          <w:lang w:eastAsia="en-GB"/>
        </w:rPr>
        <w:t>Online Safety Policy</w:t>
      </w:r>
    </w:p>
    <w:p w14:paraId="2325EB64" w14:textId="77777777" w:rsidR="00AC45A0" w:rsidRPr="00CC15E3" w:rsidRDefault="00AC45A0">
      <w:pPr>
        <w:pStyle w:val="ListParagraph"/>
        <w:numPr>
          <w:ilvl w:val="0"/>
          <w:numId w:val="3"/>
        </w:numPr>
        <w:spacing w:before="100" w:beforeAutospacing="1" w:after="100" w:afterAutospacing="1"/>
        <w:rPr>
          <w:rFonts w:asciiTheme="minorHAnsi" w:eastAsia="Times New Roman" w:hAnsiTheme="minorHAnsi" w:cstheme="minorHAnsi"/>
          <w:color w:val="000000"/>
          <w:lang w:eastAsia="en-GB"/>
        </w:rPr>
      </w:pPr>
      <w:r w:rsidRPr="00CC15E3">
        <w:rPr>
          <w:rFonts w:asciiTheme="minorHAnsi" w:eastAsia="Times New Roman" w:hAnsiTheme="minorHAnsi" w:cstheme="minorHAnsi"/>
          <w:color w:val="000000"/>
          <w:lang w:eastAsia="en-GB"/>
        </w:rPr>
        <w:t>Social Media Policy</w:t>
      </w:r>
    </w:p>
    <w:p w14:paraId="00C42AFB" w14:textId="77777777" w:rsidR="00AC45A0" w:rsidRPr="00CC15E3" w:rsidRDefault="00AC45A0">
      <w:pPr>
        <w:pStyle w:val="ListParagraph"/>
        <w:numPr>
          <w:ilvl w:val="0"/>
          <w:numId w:val="3"/>
        </w:numPr>
        <w:spacing w:before="100" w:beforeAutospacing="1" w:after="100" w:afterAutospacing="1"/>
        <w:rPr>
          <w:rFonts w:asciiTheme="minorHAnsi" w:eastAsia="Times New Roman" w:hAnsiTheme="minorHAnsi" w:cstheme="minorHAnsi"/>
          <w:color w:val="000000"/>
          <w:lang w:eastAsia="en-GB"/>
        </w:rPr>
      </w:pPr>
      <w:r w:rsidRPr="00CC15E3">
        <w:rPr>
          <w:rFonts w:asciiTheme="minorHAnsi" w:eastAsia="Times New Roman" w:hAnsiTheme="minorHAnsi" w:cstheme="minorHAnsi"/>
          <w:color w:val="000000"/>
          <w:lang w:eastAsia="en-GB"/>
        </w:rPr>
        <w:t>Data Protection Policy</w:t>
      </w:r>
    </w:p>
    <w:p w14:paraId="00B195E3" w14:textId="77777777" w:rsidR="00AC45A0" w:rsidRPr="00CC15E3" w:rsidRDefault="00AC45A0">
      <w:pPr>
        <w:pStyle w:val="ListParagraph"/>
        <w:numPr>
          <w:ilvl w:val="0"/>
          <w:numId w:val="3"/>
        </w:numPr>
        <w:spacing w:before="100" w:beforeAutospacing="1" w:after="100" w:afterAutospacing="1"/>
        <w:rPr>
          <w:rFonts w:asciiTheme="minorHAnsi" w:eastAsia="Times New Roman" w:hAnsiTheme="minorHAnsi" w:cstheme="minorHAnsi"/>
          <w:color w:val="000000"/>
          <w:lang w:eastAsia="en-GB"/>
        </w:rPr>
      </w:pPr>
      <w:r w:rsidRPr="00CC15E3">
        <w:rPr>
          <w:rFonts w:asciiTheme="minorHAnsi" w:eastAsia="Times New Roman" w:hAnsiTheme="minorHAnsi" w:cstheme="minorHAnsi"/>
          <w:color w:val="000000"/>
          <w:lang w:eastAsia="en-GB"/>
        </w:rPr>
        <w:t>Bring Your Own Device (BYOD) Policy</w:t>
      </w:r>
    </w:p>
    <w:p w14:paraId="37CFC982"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2. I will follow Keeping Children Safe in Education (KCSIE) guidance and I have read the sections on handling incidents and concerns about a child in general, sexting, </w:t>
      </w:r>
      <w:proofErr w:type="spellStart"/>
      <w:r w:rsidRPr="00AC45A0">
        <w:rPr>
          <w:rFonts w:asciiTheme="minorHAnsi" w:eastAsia="Times New Roman" w:hAnsiTheme="minorHAnsi" w:cstheme="minorHAnsi"/>
          <w:color w:val="000000"/>
          <w:lang w:eastAsia="en-GB"/>
        </w:rPr>
        <w:t>upskirting</w:t>
      </w:r>
      <w:proofErr w:type="spellEnd"/>
      <w:r w:rsidRPr="00AC45A0">
        <w:rPr>
          <w:rFonts w:asciiTheme="minorHAnsi" w:eastAsia="Times New Roman" w:hAnsiTheme="minorHAnsi" w:cstheme="minorHAnsi"/>
          <w:color w:val="000000"/>
          <w:lang w:eastAsia="en-GB"/>
        </w:rPr>
        <w:t>, bullying, sexual violence and harassment, misuse of technology, and social media.</w:t>
      </w:r>
    </w:p>
    <w:p w14:paraId="39724D5D" w14:textId="550C0389"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3. I will conduct myself in a professional manner and be professionally </w:t>
      </w:r>
      <w:proofErr w:type="gramStart"/>
      <w:r w:rsidRPr="00AC45A0">
        <w:rPr>
          <w:rFonts w:asciiTheme="minorHAnsi" w:eastAsia="Times New Roman" w:hAnsiTheme="minorHAnsi" w:cstheme="minorHAnsi"/>
          <w:color w:val="000000"/>
          <w:lang w:eastAsia="en-GB"/>
        </w:rPr>
        <w:t>dressed at all times</w:t>
      </w:r>
      <w:proofErr w:type="gramEnd"/>
      <w:r w:rsidRPr="00AC45A0">
        <w:rPr>
          <w:rFonts w:asciiTheme="minorHAnsi" w:eastAsia="Times New Roman" w:hAnsiTheme="minorHAnsi" w:cstheme="minorHAnsi"/>
          <w:color w:val="000000"/>
          <w:lang w:eastAsia="en-GB"/>
        </w:rPr>
        <w:t xml:space="preserve">, </w:t>
      </w:r>
      <w:r w:rsidR="00A65FCE">
        <w:rPr>
          <w:rFonts w:asciiTheme="minorHAnsi" w:eastAsia="Times New Roman" w:hAnsiTheme="minorHAnsi" w:cstheme="minorHAnsi"/>
          <w:color w:val="000000"/>
          <w:lang w:eastAsia="en-GB"/>
        </w:rPr>
        <w:t>including</w:t>
      </w:r>
      <w:r w:rsidRPr="00AC45A0">
        <w:rPr>
          <w:rFonts w:asciiTheme="minorHAnsi" w:eastAsia="Times New Roman" w:hAnsiTheme="minorHAnsi" w:cstheme="minorHAnsi"/>
          <w:color w:val="000000"/>
          <w:lang w:eastAsia="en-GB"/>
        </w:rPr>
        <w:t xml:space="preserve"> when conducting virtual / remote lessons and/or meetings. I will log any issues or concerns if anything inappropriate happens during live / online lessons to safeguard myself and pupils.</w:t>
      </w:r>
    </w:p>
    <w:p w14:paraId="710EBECD"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4. I understand that it is my responsibility to support the safeguarding of pupils and other staff and I will report any actions or behaviour which I believe is inappropriate, or could lead to individuals being placed at risk, to [</w:t>
      </w:r>
      <w:r w:rsidRPr="00AC45A0">
        <w:rPr>
          <w:rFonts w:asciiTheme="minorHAnsi" w:eastAsia="Times New Roman" w:hAnsiTheme="minorHAnsi" w:cstheme="minorHAnsi"/>
          <w:color w:val="000000"/>
          <w:highlight w:val="yellow"/>
          <w:lang w:eastAsia="en-GB"/>
        </w:rPr>
        <w:t>insert relevant staff member / role</w:t>
      </w:r>
      <w:r w:rsidRPr="00AC45A0">
        <w:rPr>
          <w:rFonts w:asciiTheme="minorHAnsi" w:eastAsia="Times New Roman" w:hAnsiTheme="minorHAnsi" w:cstheme="minorHAnsi"/>
          <w:color w:val="000000"/>
          <w:lang w:eastAsia="en-GB"/>
        </w:rPr>
        <w:t>], without delay.</w:t>
      </w:r>
    </w:p>
    <w:p w14:paraId="5DBAAC64" w14:textId="4CEFDA36"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5. I will not contact or attempt to contact any pupil in any way other than school-approved and school-monitored ways. Please advise the headteacher if you are socially connected to pupils as a relative</w:t>
      </w:r>
      <w:r w:rsidR="00B230D7">
        <w:rPr>
          <w:rFonts w:asciiTheme="minorHAnsi" w:eastAsia="Times New Roman" w:hAnsiTheme="minorHAnsi" w:cstheme="minorHAnsi"/>
          <w:color w:val="000000"/>
          <w:lang w:eastAsia="en-GB"/>
        </w:rPr>
        <w:t>/family friend</w:t>
      </w:r>
      <w:r w:rsidRPr="00AC45A0">
        <w:rPr>
          <w:rFonts w:asciiTheme="minorHAnsi" w:eastAsia="Times New Roman" w:hAnsiTheme="minorHAnsi" w:cstheme="minorHAnsi"/>
          <w:color w:val="000000"/>
          <w:lang w:eastAsia="en-GB"/>
        </w:rPr>
        <w:t>.</w:t>
      </w:r>
    </w:p>
    <w:p w14:paraId="5D746426"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6. I will communicate with others in a professional manner. I will not use aggressive or inappropriate language and I will respect others who may have differing opinions.</w:t>
      </w:r>
    </w:p>
    <w:p w14:paraId="5532EE41"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7. I will never use school devices and networks / internet / platforms / other technologies to browse, access, download or send material that is offensive, extremist, illegal, or in any way inappropriate for an educational setting.</w:t>
      </w:r>
    </w:p>
    <w:p w14:paraId="1DEB1566" w14:textId="7F52D7EE"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8. I understand the importance of upholding my online reputation, my professional reputation, and that of the school, and I will do nothing to impair </w:t>
      </w:r>
      <w:r w:rsidR="00F34977">
        <w:rPr>
          <w:rFonts w:asciiTheme="minorHAnsi" w:eastAsia="Times New Roman" w:hAnsiTheme="minorHAnsi" w:cstheme="minorHAnsi"/>
          <w:color w:val="000000"/>
          <w:lang w:eastAsia="en-GB"/>
        </w:rPr>
        <w:t>them</w:t>
      </w:r>
      <w:r w:rsidRPr="00AC45A0">
        <w:rPr>
          <w:rFonts w:asciiTheme="minorHAnsi" w:eastAsia="Times New Roman" w:hAnsiTheme="minorHAnsi" w:cstheme="minorHAnsi"/>
          <w:color w:val="000000"/>
          <w:lang w:eastAsia="en-GB"/>
        </w:rPr>
        <w:t>.</w:t>
      </w:r>
    </w:p>
    <w:p w14:paraId="5EA09F1A"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9. I will not arrange or attempt to create any remote / virtual meetings, lessons, or similar online communications without the prior knowledge and approval of the school. I will not record or take screenshots of myself or pupils during lessons / </w:t>
      </w:r>
      <w:proofErr w:type="gramStart"/>
      <w:r w:rsidRPr="00AC45A0">
        <w:rPr>
          <w:rFonts w:asciiTheme="minorHAnsi" w:eastAsia="Times New Roman" w:hAnsiTheme="minorHAnsi" w:cstheme="minorHAnsi"/>
          <w:color w:val="000000"/>
          <w:lang w:eastAsia="en-GB"/>
        </w:rPr>
        <w:t>meetings, unless</w:t>
      </w:r>
      <w:proofErr w:type="gramEnd"/>
      <w:r w:rsidRPr="00AC45A0">
        <w:rPr>
          <w:rFonts w:asciiTheme="minorHAnsi" w:eastAsia="Times New Roman" w:hAnsiTheme="minorHAnsi" w:cstheme="minorHAnsi"/>
          <w:color w:val="000000"/>
          <w:lang w:eastAsia="en-GB"/>
        </w:rPr>
        <w:t xml:space="preserve"> the purpose is made clear to all parties and the need has been established and approved by senior staff.</w:t>
      </w:r>
    </w:p>
    <w:p w14:paraId="5304995D"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10. I will not store school-related data on personal devices, storage, or cloud platforms.</w:t>
      </w:r>
    </w:p>
    <w:p w14:paraId="727C545B"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11. I will not access, attempt to access, store, or share any data which I do not have express permission for. I will check all permissions prior to any uploading or sharing images of others.</w:t>
      </w:r>
    </w:p>
    <w:p w14:paraId="26BD2384" w14:textId="2F01B53F"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12. I will ensure that data</w:t>
      </w:r>
      <w:r w:rsidR="002D1473">
        <w:rPr>
          <w:rFonts w:asciiTheme="minorHAnsi" w:eastAsia="Times New Roman" w:hAnsiTheme="minorHAnsi" w:cstheme="minorHAnsi"/>
          <w:color w:val="000000"/>
          <w:lang w:eastAsia="en-GB"/>
        </w:rPr>
        <w:t xml:space="preserve"> I am responsible for</w:t>
      </w:r>
      <w:r w:rsidRPr="00AC45A0">
        <w:rPr>
          <w:rFonts w:asciiTheme="minorHAnsi" w:eastAsia="Times New Roman" w:hAnsiTheme="minorHAnsi" w:cstheme="minorHAnsi"/>
          <w:color w:val="000000"/>
          <w:lang w:eastAsia="en-GB"/>
        </w:rPr>
        <w:t xml:space="preserve"> is regularly backed up, in accordance with relevant </w:t>
      </w:r>
      <w:r w:rsidRPr="00CE1259">
        <w:rPr>
          <w:rFonts w:asciiTheme="minorHAnsi" w:eastAsia="Times New Roman" w:hAnsiTheme="minorHAnsi" w:cstheme="minorHAnsi"/>
          <w:color w:val="000000"/>
          <w:highlight w:val="yellow"/>
          <w:lang w:eastAsia="en-GB"/>
        </w:rPr>
        <w:t>school / academy</w:t>
      </w:r>
      <w:r w:rsidRPr="00AC45A0">
        <w:rPr>
          <w:rFonts w:asciiTheme="minorHAnsi" w:eastAsia="Times New Roman" w:hAnsiTheme="minorHAnsi" w:cstheme="minorHAnsi"/>
          <w:color w:val="000000"/>
          <w:lang w:eastAsia="en-GB"/>
        </w:rPr>
        <w:t xml:space="preserve"> policies. This includes backing up data on portable storage devices, if appropriate.</w:t>
      </w:r>
    </w:p>
    <w:p w14:paraId="41084D8E"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13. I will only use complex passwords and not use the same password across different platforms / systems. I will protect and never share my credentials. If I suspect a </w:t>
      </w:r>
      <w:proofErr w:type="gramStart"/>
      <w:r w:rsidRPr="00AC45A0">
        <w:rPr>
          <w:rFonts w:asciiTheme="minorHAnsi" w:eastAsia="Times New Roman" w:hAnsiTheme="minorHAnsi" w:cstheme="minorHAnsi"/>
          <w:color w:val="000000"/>
          <w:lang w:eastAsia="en-GB"/>
        </w:rPr>
        <w:t>breach</w:t>
      </w:r>
      <w:proofErr w:type="gramEnd"/>
      <w:r w:rsidRPr="00AC45A0">
        <w:rPr>
          <w:rFonts w:asciiTheme="minorHAnsi" w:eastAsia="Times New Roman" w:hAnsiTheme="minorHAnsi" w:cstheme="minorHAnsi"/>
          <w:color w:val="000000"/>
          <w:lang w:eastAsia="en-GB"/>
        </w:rPr>
        <w:t xml:space="preserve"> I will immediately change passwords and notify [</w:t>
      </w:r>
      <w:r w:rsidRPr="00AC45A0">
        <w:rPr>
          <w:rFonts w:asciiTheme="minorHAnsi" w:eastAsia="Times New Roman" w:hAnsiTheme="minorHAnsi" w:cstheme="minorHAnsi"/>
          <w:color w:val="000000"/>
          <w:highlight w:val="yellow"/>
          <w:lang w:eastAsia="en-GB"/>
        </w:rPr>
        <w:t>insert relevant staff member / role</w:t>
      </w:r>
      <w:r w:rsidRPr="00AC45A0">
        <w:rPr>
          <w:rFonts w:asciiTheme="minorHAnsi" w:eastAsia="Times New Roman" w:hAnsiTheme="minorHAnsi" w:cstheme="minorHAnsi"/>
          <w:color w:val="000000"/>
          <w:lang w:eastAsia="en-GB"/>
        </w:rPr>
        <w:t>].</w:t>
      </w:r>
    </w:p>
    <w:p w14:paraId="769408D0"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14. I understand that school systems and users are protected by security, monitoring, and filtering services, and that my use of school devices, systems, and logins on my own devices and at home (regardless of time, </w:t>
      </w:r>
      <w:proofErr w:type="gramStart"/>
      <w:r w:rsidRPr="00AC45A0">
        <w:rPr>
          <w:rFonts w:asciiTheme="minorHAnsi" w:eastAsia="Times New Roman" w:hAnsiTheme="minorHAnsi" w:cstheme="minorHAnsi"/>
          <w:color w:val="000000"/>
          <w:lang w:eastAsia="en-GB"/>
        </w:rPr>
        <w:t>location</w:t>
      </w:r>
      <w:proofErr w:type="gramEnd"/>
      <w:r w:rsidRPr="00AC45A0">
        <w:rPr>
          <w:rFonts w:asciiTheme="minorHAnsi" w:eastAsia="Times New Roman" w:hAnsiTheme="minorHAnsi" w:cstheme="minorHAnsi"/>
          <w:color w:val="000000"/>
          <w:lang w:eastAsia="en-GB"/>
        </w:rPr>
        <w:t xml:space="preserve"> or connection), including encrypted content, can be monitored / captured / viewed by the relevant authorised staff members.</w:t>
      </w:r>
    </w:p>
    <w:p w14:paraId="282317AA" w14:textId="36E21882"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15. I will not attempt to bypass security or monitoring </w:t>
      </w:r>
      <w:r w:rsidRPr="00756131">
        <w:rPr>
          <w:rFonts w:asciiTheme="minorHAnsi" w:eastAsia="Times New Roman" w:hAnsiTheme="minorHAnsi" w:cstheme="minorHAnsi"/>
          <w:color w:val="000000"/>
          <w:lang w:eastAsia="en-GB"/>
        </w:rPr>
        <w:t xml:space="preserve">and will </w:t>
      </w:r>
      <w:r w:rsidR="001B6C05" w:rsidRPr="00756131">
        <w:rPr>
          <w:rFonts w:asciiTheme="minorHAnsi" w:eastAsia="Times New Roman" w:hAnsiTheme="minorHAnsi" w:cstheme="minorHAnsi"/>
          <w:color w:val="000000"/>
          <w:lang w:eastAsia="en-GB"/>
        </w:rPr>
        <w:t>report any damage, loss</w:t>
      </w:r>
      <w:r w:rsidR="00BA2B5E" w:rsidRPr="00756131">
        <w:rPr>
          <w:rFonts w:asciiTheme="minorHAnsi" w:eastAsia="Times New Roman" w:hAnsiTheme="minorHAnsi" w:cstheme="minorHAnsi"/>
          <w:color w:val="000000"/>
          <w:lang w:eastAsia="en-GB"/>
        </w:rPr>
        <w:t xml:space="preserve"> or</w:t>
      </w:r>
      <w:r w:rsidR="00D12159" w:rsidRPr="00756131">
        <w:rPr>
          <w:rFonts w:asciiTheme="minorHAnsi" w:eastAsia="Times New Roman" w:hAnsiTheme="minorHAnsi" w:cstheme="minorHAnsi"/>
          <w:color w:val="000000"/>
          <w:lang w:eastAsia="en-GB"/>
        </w:rPr>
        <w:t xml:space="preserve"> malfunction</w:t>
      </w:r>
      <w:r w:rsidR="003A4627" w:rsidRPr="00756131">
        <w:rPr>
          <w:rFonts w:asciiTheme="minorHAnsi" w:eastAsia="Times New Roman" w:hAnsiTheme="minorHAnsi" w:cstheme="minorHAnsi"/>
          <w:color w:val="000000"/>
          <w:lang w:eastAsia="en-GB"/>
        </w:rPr>
        <w:t xml:space="preserve"> of any devices loaned </w:t>
      </w:r>
      <w:r w:rsidR="00C2203D" w:rsidRPr="00756131">
        <w:rPr>
          <w:rFonts w:asciiTheme="minorHAnsi" w:eastAsia="Times New Roman" w:hAnsiTheme="minorHAnsi" w:cstheme="minorHAnsi"/>
          <w:color w:val="000000"/>
          <w:lang w:eastAsia="en-GB"/>
        </w:rPr>
        <w:t>to me</w:t>
      </w:r>
      <w:r w:rsidRPr="00756131">
        <w:rPr>
          <w:rFonts w:asciiTheme="minorHAnsi" w:eastAsia="Times New Roman" w:hAnsiTheme="minorHAnsi" w:cstheme="minorHAnsi"/>
          <w:color w:val="000000"/>
          <w:lang w:eastAsia="en-GB"/>
        </w:rPr>
        <w:t>.</w:t>
      </w:r>
    </w:p>
    <w:p w14:paraId="654F9139" w14:textId="20A17182"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16. </w:t>
      </w:r>
      <w:r w:rsidR="00F44F25">
        <w:rPr>
          <w:rFonts w:asciiTheme="minorHAnsi" w:eastAsia="Times New Roman" w:hAnsiTheme="minorHAnsi" w:cstheme="minorHAnsi"/>
          <w:color w:val="000000"/>
          <w:lang w:eastAsia="en-GB"/>
        </w:rPr>
        <w:t>[</w:t>
      </w:r>
      <w:r w:rsidR="00F44F25" w:rsidRPr="008D46E5">
        <w:rPr>
          <w:rFonts w:asciiTheme="minorHAnsi" w:eastAsia="Times New Roman" w:hAnsiTheme="minorHAnsi" w:cstheme="minorHAnsi"/>
          <w:color w:val="000000"/>
          <w:highlight w:val="yellow"/>
          <w:lang w:eastAsia="en-GB"/>
        </w:rPr>
        <w:t xml:space="preserve">Schools to delete if </w:t>
      </w:r>
      <w:r w:rsidR="00161AE0" w:rsidRPr="008D46E5">
        <w:rPr>
          <w:rFonts w:asciiTheme="minorHAnsi" w:eastAsia="Times New Roman" w:hAnsiTheme="minorHAnsi" w:cstheme="minorHAnsi"/>
          <w:color w:val="000000"/>
          <w:highlight w:val="yellow"/>
          <w:lang w:eastAsia="en-GB"/>
        </w:rPr>
        <w:t>your BYOD policy does not allow personal devices]</w:t>
      </w:r>
      <w:r w:rsidR="006C1ED7">
        <w:rPr>
          <w:rFonts w:asciiTheme="minorHAnsi" w:eastAsia="Times New Roman" w:hAnsiTheme="minorHAnsi" w:cstheme="minorHAnsi"/>
          <w:color w:val="000000"/>
          <w:highlight w:val="yellow"/>
          <w:lang w:eastAsia="en-GB"/>
        </w:rPr>
        <w:t xml:space="preserve"> </w:t>
      </w:r>
      <w:r w:rsidRPr="006C1ED7">
        <w:rPr>
          <w:rFonts w:asciiTheme="minorHAnsi" w:eastAsia="Times New Roman" w:hAnsiTheme="minorHAnsi" w:cstheme="minorHAnsi"/>
          <w:color w:val="000000"/>
          <w:lang w:eastAsia="en-GB"/>
        </w:rPr>
        <w:t>When using my own devices on school premises or accessing school systems / platforms, I will ensure I take appropriate steps to safeguard and secure my device.</w:t>
      </w:r>
    </w:p>
    <w:p w14:paraId="388327F3"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17. USB sticks / pen drives will be </w:t>
      </w:r>
      <w:proofErr w:type="gramStart"/>
      <w:r w:rsidRPr="00AC45A0">
        <w:rPr>
          <w:rFonts w:asciiTheme="minorHAnsi" w:eastAsia="Times New Roman" w:hAnsiTheme="minorHAnsi" w:cstheme="minorHAnsi"/>
          <w:color w:val="000000"/>
          <w:lang w:eastAsia="en-GB"/>
        </w:rPr>
        <w:t>encrypted</w:t>
      </w:r>
      <w:proofErr w:type="gramEnd"/>
      <w:r w:rsidRPr="00AC45A0">
        <w:rPr>
          <w:rFonts w:asciiTheme="minorHAnsi" w:eastAsia="Times New Roman" w:hAnsiTheme="minorHAnsi" w:cstheme="minorHAnsi"/>
          <w:color w:val="000000"/>
          <w:lang w:eastAsia="en-GB"/>
        </w:rPr>
        <w:t xml:space="preserve"> and virus checked prior to use. [</w:t>
      </w:r>
      <w:r w:rsidRPr="00AC45A0">
        <w:rPr>
          <w:rFonts w:asciiTheme="minorHAnsi" w:eastAsia="Times New Roman" w:hAnsiTheme="minorHAnsi" w:cstheme="minorHAnsi"/>
          <w:color w:val="000000"/>
          <w:highlight w:val="yellow"/>
          <w:lang w:eastAsia="en-GB"/>
        </w:rPr>
        <w:t>Remove this if school prohibits these</w:t>
      </w:r>
      <w:r w:rsidRPr="00AC45A0">
        <w:rPr>
          <w:rFonts w:asciiTheme="minorHAnsi" w:eastAsia="Times New Roman" w:hAnsiTheme="minorHAnsi" w:cstheme="minorHAnsi"/>
          <w:color w:val="000000"/>
          <w:lang w:eastAsia="en-GB"/>
        </w:rPr>
        <w:t>]</w:t>
      </w:r>
    </w:p>
    <w:p w14:paraId="1AA072DE"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18. I will not disable or cause any damage to </w:t>
      </w:r>
      <w:r w:rsidRPr="00906E46">
        <w:rPr>
          <w:rFonts w:asciiTheme="minorHAnsi" w:eastAsia="Times New Roman" w:hAnsiTheme="minorHAnsi" w:cstheme="minorHAnsi"/>
          <w:color w:val="000000"/>
          <w:highlight w:val="yellow"/>
          <w:lang w:eastAsia="en-GB"/>
        </w:rPr>
        <w:t>school / academy</w:t>
      </w:r>
      <w:r w:rsidRPr="00AC45A0">
        <w:rPr>
          <w:rFonts w:asciiTheme="minorHAnsi" w:eastAsia="Times New Roman" w:hAnsiTheme="minorHAnsi" w:cstheme="minorHAnsi"/>
          <w:color w:val="000000"/>
          <w:lang w:eastAsia="en-GB"/>
        </w:rPr>
        <w:t xml:space="preserve"> equipment, or the equipment belonging to others. I will report any suspected damage, regardless of the cause, to </w:t>
      </w:r>
      <w:r w:rsidRPr="00AC45A0">
        <w:rPr>
          <w:rFonts w:asciiTheme="minorHAnsi" w:eastAsia="Times New Roman" w:hAnsiTheme="minorHAnsi" w:cstheme="minorHAnsi"/>
          <w:color w:val="000000"/>
          <w:highlight w:val="yellow"/>
          <w:lang w:eastAsia="en-GB"/>
        </w:rPr>
        <w:t>[insert relevant staff member / role</w:t>
      </w:r>
      <w:r w:rsidRPr="00AC45A0">
        <w:rPr>
          <w:rFonts w:asciiTheme="minorHAnsi" w:eastAsia="Times New Roman" w:hAnsiTheme="minorHAnsi" w:cstheme="minorHAnsi"/>
          <w:color w:val="000000"/>
          <w:lang w:eastAsia="en-GB"/>
        </w:rPr>
        <w:t>].</w:t>
      </w:r>
    </w:p>
    <w:p w14:paraId="18635D1B" w14:textId="3DF7DC8D"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 xml:space="preserve">19. </w:t>
      </w:r>
      <w:proofErr w:type="gramStart"/>
      <w:r w:rsidRPr="00AC45A0">
        <w:rPr>
          <w:rFonts w:asciiTheme="minorHAnsi" w:eastAsia="Times New Roman" w:hAnsiTheme="minorHAnsi" w:cstheme="minorHAnsi"/>
          <w:color w:val="000000"/>
          <w:lang w:eastAsia="en-GB"/>
        </w:rPr>
        <w:t>In order to</w:t>
      </w:r>
      <w:proofErr w:type="gramEnd"/>
      <w:r w:rsidRPr="00AC45A0">
        <w:rPr>
          <w:rFonts w:asciiTheme="minorHAnsi" w:eastAsia="Times New Roman" w:hAnsiTheme="minorHAnsi" w:cstheme="minorHAnsi"/>
          <w:color w:val="000000"/>
          <w:lang w:eastAsia="en-GB"/>
        </w:rPr>
        <w:t xml:space="preserve"> </w:t>
      </w:r>
      <w:r w:rsidRPr="00756131">
        <w:rPr>
          <w:rFonts w:asciiTheme="minorHAnsi" w:eastAsia="Times New Roman" w:hAnsiTheme="minorHAnsi" w:cstheme="minorHAnsi"/>
          <w:color w:val="000000"/>
          <w:lang w:eastAsia="en-GB"/>
        </w:rPr>
        <w:t xml:space="preserve">protect </w:t>
      </w:r>
      <w:r w:rsidR="00BF1A97" w:rsidRPr="00756131">
        <w:rPr>
          <w:rFonts w:asciiTheme="minorHAnsi" w:eastAsia="Times New Roman" w:hAnsiTheme="minorHAnsi" w:cstheme="minorHAnsi"/>
          <w:color w:val="000000"/>
          <w:lang w:eastAsia="en-GB"/>
        </w:rPr>
        <w:t>personal data and sensitive</w:t>
      </w:r>
      <w:r w:rsidRPr="00756131">
        <w:rPr>
          <w:rFonts w:asciiTheme="minorHAnsi" w:eastAsia="Times New Roman" w:hAnsiTheme="minorHAnsi" w:cstheme="minorHAnsi"/>
          <w:color w:val="000000"/>
          <w:lang w:eastAsia="en-GB"/>
        </w:rPr>
        <w:t xml:space="preserve"> information,</w:t>
      </w:r>
      <w:r w:rsidRPr="00AC45A0">
        <w:rPr>
          <w:rFonts w:asciiTheme="minorHAnsi" w:eastAsia="Times New Roman" w:hAnsiTheme="minorHAnsi" w:cstheme="minorHAnsi"/>
          <w:color w:val="000000"/>
          <w:lang w:eastAsia="en-GB"/>
        </w:rPr>
        <w:t xml:space="preserve"> </w:t>
      </w:r>
      <w:r w:rsidR="00E72A45">
        <w:rPr>
          <w:rFonts w:asciiTheme="minorHAnsi" w:eastAsia="Times New Roman" w:hAnsiTheme="minorHAnsi" w:cstheme="minorHAnsi"/>
          <w:color w:val="000000"/>
          <w:lang w:eastAsia="en-GB"/>
        </w:rPr>
        <w:t>I will</w:t>
      </w:r>
      <w:r w:rsidRPr="00AC45A0">
        <w:rPr>
          <w:rFonts w:asciiTheme="minorHAnsi" w:eastAsia="Times New Roman" w:hAnsiTheme="minorHAnsi" w:cstheme="minorHAnsi"/>
          <w:color w:val="000000"/>
          <w:lang w:eastAsia="en-GB"/>
        </w:rPr>
        <w:t xml:space="preserve"> use ‘Extend’ screen and not ‘Duplicate’, when projecting / connecting from devices to whiteboards / additional screens.</w:t>
      </w:r>
    </w:p>
    <w:p w14:paraId="36F79FF6"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20. I will report any suspected security incidents, notifications, or security alerts from antivirus systems, firewalls, or malware protection, promptly, to [</w:t>
      </w:r>
      <w:r w:rsidRPr="00AC45A0">
        <w:rPr>
          <w:rFonts w:asciiTheme="minorHAnsi" w:eastAsia="Times New Roman" w:hAnsiTheme="minorHAnsi" w:cstheme="minorHAnsi"/>
          <w:color w:val="000000"/>
          <w:highlight w:val="yellow"/>
          <w:lang w:eastAsia="en-GB"/>
        </w:rPr>
        <w:t>insert relevant staff member / role</w:t>
      </w:r>
      <w:r w:rsidRPr="00AC45A0">
        <w:rPr>
          <w:rFonts w:asciiTheme="minorHAnsi" w:eastAsia="Times New Roman" w:hAnsiTheme="minorHAnsi" w:cstheme="minorHAnsi"/>
          <w:color w:val="000000"/>
          <w:lang w:eastAsia="en-GB"/>
        </w:rPr>
        <w:t>].</w:t>
      </w:r>
    </w:p>
    <w:p w14:paraId="54C08153"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21. I will only use safe and appropriately licensed software. I will respect licensing and intellectual property rights / copyright. Where work is protected by copyright, I will not download or distribute copies, including music and videos.</w:t>
      </w:r>
    </w:p>
    <w:p w14:paraId="782E28A3"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22. I understand that breach of this agreement may lead to appropriate staff disciplinary action or termination of my contract. Where appropriate, there may be a referral to other relevant authorities.</w:t>
      </w:r>
    </w:p>
    <w:p w14:paraId="1DD9ED1A"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I understand these restrictions apply when accessing a platform or the school network from any device or location (in and out of school) and to the transfer of personal data (digital or paper based).</w:t>
      </w:r>
    </w:p>
    <w:p w14:paraId="4C69C9E6"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proofErr w:type="gramStart"/>
      <w:r w:rsidRPr="00AC45A0">
        <w:rPr>
          <w:rFonts w:asciiTheme="minorHAnsi" w:eastAsia="Times New Roman" w:hAnsiTheme="minorHAnsi" w:cstheme="minorHAnsi"/>
          <w:color w:val="000000"/>
          <w:lang w:eastAsia="en-GB"/>
        </w:rPr>
        <w:t>Signature:_</w:t>
      </w:r>
      <w:proofErr w:type="gramEnd"/>
      <w:r w:rsidRPr="00AC45A0">
        <w:rPr>
          <w:rFonts w:asciiTheme="minorHAnsi" w:eastAsia="Times New Roman" w:hAnsiTheme="minorHAnsi" w:cstheme="minorHAnsi"/>
          <w:color w:val="000000"/>
          <w:lang w:eastAsia="en-GB"/>
        </w:rPr>
        <w:t>_____________________________ Name:_________________________________</w:t>
      </w:r>
    </w:p>
    <w:p w14:paraId="11735306"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proofErr w:type="gramStart"/>
      <w:r w:rsidRPr="00AC45A0">
        <w:rPr>
          <w:rFonts w:asciiTheme="minorHAnsi" w:eastAsia="Times New Roman" w:hAnsiTheme="minorHAnsi" w:cstheme="minorHAnsi"/>
          <w:color w:val="000000"/>
          <w:lang w:eastAsia="en-GB"/>
        </w:rPr>
        <w:t>Role:_</w:t>
      </w:r>
      <w:proofErr w:type="gramEnd"/>
      <w:r w:rsidRPr="00AC45A0">
        <w:rPr>
          <w:rFonts w:asciiTheme="minorHAnsi" w:eastAsia="Times New Roman" w:hAnsiTheme="minorHAnsi" w:cstheme="minorHAnsi"/>
          <w:color w:val="000000"/>
          <w:lang w:eastAsia="en-GB"/>
        </w:rPr>
        <w:t>_________________________________ Date:__________________________________</w:t>
      </w:r>
    </w:p>
    <w:p w14:paraId="1044D830"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lang w:eastAsia="en-GB"/>
        </w:rPr>
        <w:t>I approve this user to be allocated credentials for school systems as relevant to their role.</w:t>
      </w:r>
    </w:p>
    <w:p w14:paraId="3C265618"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proofErr w:type="gramStart"/>
      <w:r w:rsidRPr="00AC45A0">
        <w:rPr>
          <w:rFonts w:asciiTheme="minorHAnsi" w:eastAsia="Times New Roman" w:hAnsiTheme="minorHAnsi" w:cstheme="minorHAnsi"/>
          <w:color w:val="000000"/>
          <w:lang w:eastAsia="en-GB"/>
        </w:rPr>
        <w:t>Signature:_</w:t>
      </w:r>
      <w:proofErr w:type="gramEnd"/>
      <w:r w:rsidRPr="00AC45A0">
        <w:rPr>
          <w:rFonts w:asciiTheme="minorHAnsi" w:eastAsia="Times New Roman" w:hAnsiTheme="minorHAnsi" w:cstheme="minorHAnsi"/>
          <w:color w:val="000000"/>
          <w:lang w:eastAsia="en-GB"/>
        </w:rPr>
        <w:t>_____________________________ Name:_________________________________</w:t>
      </w:r>
    </w:p>
    <w:p w14:paraId="25C1BA73"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proofErr w:type="gramStart"/>
      <w:r w:rsidRPr="00AC45A0">
        <w:rPr>
          <w:rFonts w:asciiTheme="minorHAnsi" w:eastAsia="Times New Roman" w:hAnsiTheme="minorHAnsi" w:cstheme="minorHAnsi"/>
          <w:color w:val="000000"/>
          <w:lang w:eastAsia="en-GB"/>
        </w:rPr>
        <w:t>Role:_</w:t>
      </w:r>
      <w:proofErr w:type="gramEnd"/>
      <w:r w:rsidRPr="00AC45A0">
        <w:rPr>
          <w:rFonts w:asciiTheme="minorHAnsi" w:eastAsia="Times New Roman" w:hAnsiTheme="minorHAnsi" w:cstheme="minorHAnsi"/>
          <w:color w:val="000000"/>
          <w:lang w:eastAsia="en-GB"/>
        </w:rPr>
        <w:t>_________________________________ Date:__________________________________</w:t>
      </w:r>
    </w:p>
    <w:p w14:paraId="141A9E8E"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highlight w:val="yellow"/>
          <w:lang w:eastAsia="en-GB"/>
        </w:rPr>
      </w:pPr>
      <w:r w:rsidRPr="00AC45A0">
        <w:rPr>
          <w:rFonts w:asciiTheme="minorHAnsi" w:eastAsia="Times New Roman" w:hAnsiTheme="minorHAnsi" w:cstheme="minorHAnsi"/>
          <w:color w:val="000000"/>
          <w:highlight w:val="yellow"/>
          <w:lang w:eastAsia="en-GB"/>
        </w:rPr>
        <w:t>Amend a complete list of systems the user has been given access to, and the level of access provided.</w:t>
      </w:r>
    </w:p>
    <w:p w14:paraId="5C4159B8" w14:textId="77777777" w:rsidR="00AC45A0" w:rsidRPr="00AC45A0" w:rsidRDefault="00AC45A0" w:rsidP="00AC45A0">
      <w:pPr>
        <w:spacing w:before="100" w:beforeAutospacing="1" w:after="100" w:afterAutospacing="1" w:line="240" w:lineRule="auto"/>
        <w:rPr>
          <w:rFonts w:asciiTheme="minorHAnsi" w:eastAsia="Times New Roman" w:hAnsiTheme="minorHAnsi" w:cstheme="minorHAnsi"/>
          <w:color w:val="000000"/>
          <w:lang w:eastAsia="en-GB"/>
        </w:rPr>
      </w:pPr>
      <w:r w:rsidRPr="00AC45A0">
        <w:rPr>
          <w:rFonts w:asciiTheme="minorHAnsi" w:eastAsia="Times New Roman" w:hAnsiTheme="minorHAnsi" w:cstheme="minorHAnsi"/>
          <w:color w:val="000000"/>
          <w:highlight w:val="yellow"/>
          <w:lang w:eastAsia="en-GB"/>
        </w:rPr>
        <w:t>Users should also be advised how to report and respond to suspected incidents.</w:t>
      </w:r>
    </w:p>
    <w:p w14:paraId="4B7EF26F" w14:textId="74EE85F0" w:rsidR="00471020" w:rsidRPr="00C85FBE" w:rsidRDefault="00471020" w:rsidP="00AC45A0">
      <w:pPr>
        <w:spacing w:before="100" w:beforeAutospacing="1" w:after="100" w:afterAutospacing="1" w:line="240" w:lineRule="auto"/>
        <w:rPr>
          <w:rFonts w:asciiTheme="minorHAnsi" w:hAnsiTheme="minorHAnsi" w:cstheme="minorHAnsi"/>
        </w:rPr>
      </w:pPr>
    </w:p>
    <w:sectPr w:rsidR="00471020" w:rsidRPr="00C85FBE" w:rsidSect="00FE6489">
      <w:headerReference w:type="default" r:id="rId15"/>
      <w:footerReference w:type="even" r:id="rId16"/>
      <w:footerReference w:type="default" r:id="rId17"/>
      <w:footerReference w:type="first" r:id="rId18"/>
      <w:pgSz w:w="11906" w:h="16838"/>
      <w:pgMar w:top="720" w:right="720" w:bottom="720" w:left="72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88417" w14:textId="77777777" w:rsidR="00877C8B" w:rsidRDefault="00877C8B" w:rsidP="00A959E8">
      <w:pPr>
        <w:spacing w:after="0" w:line="240" w:lineRule="auto"/>
      </w:pPr>
      <w:r>
        <w:separator/>
      </w:r>
    </w:p>
  </w:endnote>
  <w:endnote w:type="continuationSeparator" w:id="0">
    <w:p w14:paraId="3A441EE5" w14:textId="77777777" w:rsidR="00877C8B" w:rsidRDefault="00877C8B" w:rsidP="00A959E8">
      <w:pPr>
        <w:spacing w:after="0" w:line="240" w:lineRule="auto"/>
      </w:pPr>
      <w:r>
        <w:continuationSeparator/>
      </w:r>
    </w:p>
  </w:endnote>
  <w:endnote w:type="continuationNotice" w:id="1">
    <w:p w14:paraId="66B89723" w14:textId="77777777" w:rsidR="00877C8B" w:rsidRDefault="00877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A3054" w14:textId="1FF9CAE4" w:rsidR="000F2477" w:rsidRDefault="000F2477">
    <w:pPr>
      <w:pStyle w:val="Footer"/>
    </w:pPr>
    <w:r>
      <w:rPr>
        <w:noProof/>
      </w:rPr>
      <mc:AlternateContent>
        <mc:Choice Requires="wps">
          <w:drawing>
            <wp:anchor distT="0" distB="0" distL="0" distR="0" simplePos="0" relativeHeight="251658241" behindDoc="0" locked="0" layoutInCell="1" allowOverlap="1" wp14:anchorId="4CE95A01" wp14:editId="608D6A20">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CE95A01" id="_x0000_t202" coordsize="21600,21600" o:spt="202" path="m,l,21600r21600,l21600,xe">
              <v:stroke joinstyle="miter"/>
              <v:path gradientshapeok="t" o:connecttype="rect"/>
            </v:shapetype>
            <v:shape id="Text Box 4" o:spid="_x0000_s1027" type="#_x0000_t202" alt="CONTROLL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9CF4" w14:textId="5AEB366D" w:rsidR="00FE6489" w:rsidRDefault="000F2477" w:rsidP="00083E56">
    <w:pPr>
      <w:pStyle w:val="Footer"/>
      <w:jc w:val="center"/>
      <w:rPr>
        <w:b/>
        <w:bCs/>
        <w:sz w:val="24"/>
        <w:szCs w:val="24"/>
      </w:rPr>
    </w:pPr>
    <w:r>
      <w:rPr>
        <w:noProof/>
      </w:rPr>
      <mc:AlternateContent>
        <mc:Choice Requires="wps">
          <w:drawing>
            <wp:anchor distT="0" distB="0" distL="0" distR="0" simplePos="0" relativeHeight="251658242" behindDoc="0" locked="0" layoutInCell="1" allowOverlap="1" wp14:anchorId="0C93EA23" wp14:editId="702D7EDB">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C93EA23" id="_x0000_t202" coordsize="21600,21600" o:spt="202" path="m,l,21600r21600,l21600,xe">
              <v:stroke joinstyle="miter"/>
              <v:path gradientshapeok="t" o:connecttype="rect"/>
            </v:shapetype>
            <v:shape id="Text Box 5" o:spid="_x0000_s1028" type="#_x0000_t202" alt="CONTROLLED"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sdt>
    <w:sdtPr>
      <w:id w:val="1404564354"/>
      <w:docPartObj>
        <w:docPartGallery w:val="Page Numbers (Bottom of Page)"/>
        <w:docPartUnique/>
      </w:docPartObj>
    </w:sdtPr>
    <w:sdtEndPr/>
    <w:sdtContent>
      <w:sdt>
        <w:sdtPr>
          <w:id w:val="-1705238520"/>
          <w:docPartObj>
            <w:docPartGallery w:val="Page Numbers (Top of Page)"/>
            <w:docPartUnique/>
          </w:docPartObj>
        </w:sdtPr>
        <w:sdtEndPr/>
        <w:sdtContent>
          <w:p w14:paraId="6F934610" w14:textId="5AEB366D" w:rsidR="00FE6489" w:rsidRPr="005045AF" w:rsidRDefault="00BE73FC" w:rsidP="00083E56">
            <w:pPr>
              <w:pStyle w:val="Footer"/>
              <w:jc w:val="center"/>
              <w:rPr>
                <w:b/>
                <w:bCs/>
                <w:sz w:val="24"/>
                <w:szCs w:val="24"/>
              </w:rPr>
            </w:pPr>
            <w:r w:rsidRPr="005045AF">
              <w:t xml:space="preserve">Page </w:t>
            </w:r>
            <w:r w:rsidRPr="005045AF">
              <w:rPr>
                <w:b/>
                <w:bCs/>
                <w:sz w:val="24"/>
                <w:szCs w:val="24"/>
              </w:rPr>
              <w:fldChar w:fldCharType="begin"/>
            </w:r>
            <w:r w:rsidRPr="005045AF">
              <w:rPr>
                <w:b/>
                <w:bCs/>
              </w:rPr>
              <w:instrText xml:space="preserve"> PAGE </w:instrText>
            </w:r>
            <w:r w:rsidRPr="005045AF">
              <w:rPr>
                <w:b/>
                <w:bCs/>
                <w:sz w:val="24"/>
                <w:szCs w:val="24"/>
              </w:rPr>
              <w:fldChar w:fldCharType="separate"/>
            </w:r>
            <w:r w:rsidRPr="005045AF">
              <w:rPr>
                <w:b/>
                <w:bCs/>
                <w:noProof/>
              </w:rPr>
              <w:t>12</w:t>
            </w:r>
            <w:r w:rsidRPr="005045AF">
              <w:rPr>
                <w:b/>
                <w:bCs/>
                <w:sz w:val="24"/>
                <w:szCs w:val="24"/>
              </w:rPr>
              <w:fldChar w:fldCharType="end"/>
            </w:r>
            <w:r w:rsidRPr="005045AF">
              <w:t xml:space="preserve"> of </w:t>
            </w:r>
            <w:r w:rsidRPr="005045AF">
              <w:rPr>
                <w:b/>
                <w:bCs/>
                <w:sz w:val="24"/>
                <w:szCs w:val="24"/>
              </w:rPr>
              <w:fldChar w:fldCharType="begin"/>
            </w:r>
            <w:r w:rsidRPr="005045AF">
              <w:rPr>
                <w:b/>
                <w:bCs/>
              </w:rPr>
              <w:instrText xml:space="preserve"> NUMPAGES  </w:instrText>
            </w:r>
            <w:r w:rsidRPr="005045AF">
              <w:rPr>
                <w:b/>
                <w:bCs/>
                <w:sz w:val="24"/>
                <w:szCs w:val="24"/>
              </w:rPr>
              <w:fldChar w:fldCharType="separate"/>
            </w:r>
            <w:r w:rsidRPr="005045AF">
              <w:rPr>
                <w:b/>
                <w:bCs/>
                <w:noProof/>
              </w:rPr>
              <w:t>13</w:t>
            </w:r>
            <w:r w:rsidRPr="005045AF">
              <w:rPr>
                <w:b/>
                <w:bCs/>
                <w:sz w:val="24"/>
                <w:szCs w:val="24"/>
              </w:rPr>
              <w:fldChar w:fldCharType="end"/>
            </w:r>
          </w:p>
          <w:p w14:paraId="0844F037" w14:textId="6942C2ED" w:rsidR="00BE73FC" w:rsidRDefault="00FE6489" w:rsidP="00FE6489">
            <w:pPr>
              <w:pStyle w:val="Footer"/>
            </w:pPr>
            <w:r w:rsidRPr="005045AF">
              <w:rPr>
                <w:sz w:val="20"/>
                <w:szCs w:val="20"/>
              </w:rPr>
              <w:t>Copyright: Education Data Hub</w:t>
            </w:r>
            <w:r w:rsidRPr="005045AF">
              <w:rPr>
                <w:sz w:val="20"/>
                <w:szCs w:val="20"/>
              </w:rPr>
              <w:tab/>
            </w:r>
            <w:r w:rsidRPr="005045AF">
              <w:rPr>
                <w:sz w:val="20"/>
                <w:szCs w:val="20"/>
              </w:rPr>
              <w:tab/>
              <w:t xml:space="preserve">Released: </w:t>
            </w:r>
            <w:r w:rsidR="001A1C8E" w:rsidRPr="005045AF">
              <w:rPr>
                <w:sz w:val="20"/>
                <w:szCs w:val="20"/>
              </w:rPr>
              <w:t>April</w:t>
            </w:r>
            <w:r w:rsidRPr="005045AF">
              <w:rPr>
                <w:sz w:val="20"/>
                <w:szCs w:val="20"/>
              </w:rPr>
              <w:t xml:space="preserve"> 202</w:t>
            </w:r>
            <w:r w:rsidR="008A34EC" w:rsidRPr="005045AF">
              <w:rPr>
                <w:sz w:val="20"/>
                <w:szCs w:val="20"/>
              </w:rPr>
              <w:t>4</w:t>
            </w:r>
            <w:r w:rsidRPr="005045AF">
              <w:rPr>
                <w:sz w:val="20"/>
                <w:szCs w:val="20"/>
              </w:rPr>
              <w:t xml:space="preserve"> v</w:t>
            </w:r>
            <w:r w:rsidR="005045AF" w:rsidRPr="005045AF">
              <w:rPr>
                <w:sz w:val="20"/>
                <w:szCs w:val="20"/>
              </w:rPr>
              <w:t>2</w:t>
            </w:r>
            <w:r w:rsidR="00452120" w:rsidRPr="005045AF">
              <w:rPr>
                <w:sz w:val="20"/>
                <w:szCs w:val="20"/>
              </w:rPr>
              <w:t>.</w:t>
            </w:r>
            <w:r w:rsidR="005045AF" w:rsidRPr="005045AF">
              <w:rPr>
                <w:sz w:val="20"/>
                <w:szCs w:val="20"/>
              </w:rPr>
              <w:t>0</w:t>
            </w:r>
          </w:p>
        </w:sdtContent>
      </w:sdt>
    </w:sdtContent>
  </w:sdt>
  <w:p w14:paraId="57C02488" w14:textId="77777777" w:rsidR="00BE73FC" w:rsidRDefault="00BE7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71A18" w14:textId="052B24B7" w:rsidR="00FE6489" w:rsidRDefault="000F2477">
    <w:pPr>
      <w:pStyle w:val="Footer"/>
    </w:pPr>
    <w:r>
      <w:rPr>
        <w:noProof/>
      </w:rPr>
      <mc:AlternateContent>
        <mc:Choice Requires="wps">
          <w:drawing>
            <wp:anchor distT="0" distB="0" distL="0" distR="0" simplePos="0" relativeHeight="251658240" behindDoc="0" locked="0" layoutInCell="1" allowOverlap="1" wp14:anchorId="632C377A" wp14:editId="73BC436C">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32C377A" id="_x0000_t202" coordsize="21600,21600" o:spt="202" path="m,l,21600r21600,l21600,xe">
              <v:stroke joinstyle="miter"/>
              <v:path gradientshapeok="t" o:connecttype="rect"/>
            </v:shapetype>
            <v:shape id="Text Box 3" o:spid="_x0000_s1029"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r w:rsidR="00FE6489">
      <w:t>Copyright: Education Data Hub</w:t>
    </w:r>
    <w:r w:rsidR="00FE6489">
      <w:tab/>
    </w:r>
    <w:r w:rsidR="00FE6489">
      <w:tab/>
      <w:t>Released: February 2021 v3.0</w:t>
    </w:r>
  </w:p>
  <w:p w14:paraId="55ADDD14" w14:textId="77777777" w:rsidR="00FE6489" w:rsidRDefault="00FE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F8002" w14:textId="77777777" w:rsidR="00877C8B" w:rsidRDefault="00877C8B" w:rsidP="00A959E8">
      <w:pPr>
        <w:spacing w:after="0" w:line="240" w:lineRule="auto"/>
      </w:pPr>
      <w:r>
        <w:separator/>
      </w:r>
    </w:p>
  </w:footnote>
  <w:footnote w:type="continuationSeparator" w:id="0">
    <w:p w14:paraId="6E64F750" w14:textId="77777777" w:rsidR="00877C8B" w:rsidRDefault="00877C8B" w:rsidP="00A959E8">
      <w:pPr>
        <w:spacing w:after="0" w:line="240" w:lineRule="auto"/>
      </w:pPr>
      <w:r>
        <w:continuationSeparator/>
      </w:r>
    </w:p>
  </w:footnote>
  <w:footnote w:type="continuationNotice" w:id="1">
    <w:p w14:paraId="29A49717" w14:textId="77777777" w:rsidR="00877C8B" w:rsidRDefault="00877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2C69D" w14:textId="4D55238E" w:rsidR="004565CB" w:rsidRDefault="004565CB">
    <w:pPr>
      <w:pStyle w:val="Header"/>
    </w:pPr>
  </w:p>
  <w:tbl>
    <w:tblPr>
      <w:tblW w:w="0" w:type="auto"/>
      <w:tblLook w:val="04A0" w:firstRow="1" w:lastRow="0" w:firstColumn="1" w:lastColumn="0" w:noHBand="0" w:noVBand="1"/>
    </w:tblPr>
    <w:tblGrid>
      <w:gridCol w:w="4031"/>
      <w:gridCol w:w="6435"/>
    </w:tblGrid>
    <w:tr w:rsidR="004565CB" w14:paraId="70826D4A" w14:textId="77777777">
      <w:tc>
        <w:tcPr>
          <w:tcW w:w="4111" w:type="dxa"/>
          <w:hideMark/>
        </w:tcPr>
        <w:p w14:paraId="4C9A65CD" w14:textId="77777777" w:rsidR="004565CB" w:rsidRDefault="004565CB" w:rsidP="004565C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20" w:name="_Hlk97205939"/>
          <w:r>
            <w:rPr>
              <w:rFonts w:ascii="Arial" w:eastAsia="Times New Roman" w:hAnsi="Arial" w:cs="Arial"/>
              <w:b/>
              <w:bCs/>
              <w:sz w:val="20"/>
              <w:szCs w:val="20"/>
              <w:highlight w:val="yellow"/>
            </w:rPr>
            <w:t>[School Name]</w:t>
          </w:r>
        </w:p>
      </w:tc>
      <w:tc>
        <w:tcPr>
          <w:tcW w:w="6571" w:type="dxa"/>
          <w:hideMark/>
        </w:tcPr>
        <w:p w14:paraId="5A405179" w14:textId="395237D7" w:rsidR="004565CB" w:rsidRDefault="00C615E3" w:rsidP="004565C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Acceptable Use </w:t>
          </w:r>
          <w:r w:rsidR="00805EA1">
            <w:rPr>
              <w:rFonts w:ascii="Arial" w:eastAsia="Times New Roman" w:hAnsi="Arial" w:cs="Arial"/>
              <w:bCs/>
              <w:sz w:val="20"/>
              <w:szCs w:val="20"/>
            </w:rPr>
            <w:t xml:space="preserve">Agreement for </w:t>
          </w:r>
          <w:r w:rsidR="004F1664">
            <w:rPr>
              <w:rFonts w:ascii="Arial" w:eastAsia="Times New Roman" w:hAnsi="Arial" w:cs="Arial"/>
              <w:bCs/>
              <w:sz w:val="20"/>
              <w:szCs w:val="20"/>
            </w:rPr>
            <w:t>Staff</w:t>
          </w:r>
        </w:p>
      </w:tc>
      <w:bookmarkEnd w:id="20"/>
    </w:tr>
  </w:tbl>
  <w:p w14:paraId="6A3994F2" w14:textId="77777777" w:rsidR="004565CB" w:rsidRDefault="004565CB" w:rsidP="00456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71794"/>
    <w:multiLevelType w:val="hybridMultilevel"/>
    <w:tmpl w:val="7FAEB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32A6E"/>
    <w:multiLevelType w:val="hybridMultilevel"/>
    <w:tmpl w:val="E3CC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C43E9"/>
    <w:multiLevelType w:val="hybridMultilevel"/>
    <w:tmpl w:val="07BE47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4783409">
    <w:abstractNumId w:val="2"/>
  </w:num>
  <w:num w:numId="2" w16cid:durableId="1021902893">
    <w:abstractNumId w:val="0"/>
  </w:num>
  <w:num w:numId="3" w16cid:durableId="17695001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B"/>
    <w:rsid w:val="0000105A"/>
    <w:rsid w:val="0000152A"/>
    <w:rsid w:val="00002AC4"/>
    <w:rsid w:val="00002F6A"/>
    <w:rsid w:val="0000362D"/>
    <w:rsid w:val="00006FDB"/>
    <w:rsid w:val="00007A6B"/>
    <w:rsid w:val="0001102C"/>
    <w:rsid w:val="000112C4"/>
    <w:rsid w:val="00012009"/>
    <w:rsid w:val="00012244"/>
    <w:rsid w:val="00013D65"/>
    <w:rsid w:val="00017D53"/>
    <w:rsid w:val="00023AEC"/>
    <w:rsid w:val="000247DD"/>
    <w:rsid w:val="0002484A"/>
    <w:rsid w:val="0002593D"/>
    <w:rsid w:val="00027D58"/>
    <w:rsid w:val="00031C5B"/>
    <w:rsid w:val="00037EDD"/>
    <w:rsid w:val="00041F44"/>
    <w:rsid w:val="00044D84"/>
    <w:rsid w:val="00047499"/>
    <w:rsid w:val="00047D40"/>
    <w:rsid w:val="00055183"/>
    <w:rsid w:val="00057B75"/>
    <w:rsid w:val="00062BEA"/>
    <w:rsid w:val="00063119"/>
    <w:rsid w:val="000650FE"/>
    <w:rsid w:val="00065429"/>
    <w:rsid w:val="000737F7"/>
    <w:rsid w:val="00083E56"/>
    <w:rsid w:val="0008504F"/>
    <w:rsid w:val="00087A26"/>
    <w:rsid w:val="00090D83"/>
    <w:rsid w:val="00091761"/>
    <w:rsid w:val="00091C5A"/>
    <w:rsid w:val="000979C5"/>
    <w:rsid w:val="000A3C7D"/>
    <w:rsid w:val="000A6C16"/>
    <w:rsid w:val="000B23C1"/>
    <w:rsid w:val="000B2504"/>
    <w:rsid w:val="000B46E6"/>
    <w:rsid w:val="000B7320"/>
    <w:rsid w:val="000C2B45"/>
    <w:rsid w:val="000C4B6C"/>
    <w:rsid w:val="000C7EF3"/>
    <w:rsid w:val="000D2DD4"/>
    <w:rsid w:val="000D3227"/>
    <w:rsid w:val="000D76E0"/>
    <w:rsid w:val="000E4ABF"/>
    <w:rsid w:val="000E76CD"/>
    <w:rsid w:val="000F09F2"/>
    <w:rsid w:val="000F2477"/>
    <w:rsid w:val="000F71CB"/>
    <w:rsid w:val="0010050E"/>
    <w:rsid w:val="0010606C"/>
    <w:rsid w:val="00107838"/>
    <w:rsid w:val="001136E5"/>
    <w:rsid w:val="001312F8"/>
    <w:rsid w:val="00137125"/>
    <w:rsid w:val="00137421"/>
    <w:rsid w:val="00141F3F"/>
    <w:rsid w:val="00142004"/>
    <w:rsid w:val="00145ED6"/>
    <w:rsid w:val="00153121"/>
    <w:rsid w:val="00154841"/>
    <w:rsid w:val="00154BAE"/>
    <w:rsid w:val="00154D6C"/>
    <w:rsid w:val="00161AE0"/>
    <w:rsid w:val="001640E6"/>
    <w:rsid w:val="00172207"/>
    <w:rsid w:val="00173478"/>
    <w:rsid w:val="0017360A"/>
    <w:rsid w:val="00177205"/>
    <w:rsid w:val="00177A42"/>
    <w:rsid w:val="00184F04"/>
    <w:rsid w:val="0019112D"/>
    <w:rsid w:val="00191DA2"/>
    <w:rsid w:val="00194483"/>
    <w:rsid w:val="0019506D"/>
    <w:rsid w:val="00195CE7"/>
    <w:rsid w:val="00195F24"/>
    <w:rsid w:val="001979E9"/>
    <w:rsid w:val="001A1C8E"/>
    <w:rsid w:val="001A59D4"/>
    <w:rsid w:val="001A6E06"/>
    <w:rsid w:val="001B1156"/>
    <w:rsid w:val="001B2BD3"/>
    <w:rsid w:val="001B3935"/>
    <w:rsid w:val="001B412F"/>
    <w:rsid w:val="001B5A5D"/>
    <w:rsid w:val="001B6C05"/>
    <w:rsid w:val="001B7E1B"/>
    <w:rsid w:val="001C6254"/>
    <w:rsid w:val="001C6707"/>
    <w:rsid w:val="001D15D6"/>
    <w:rsid w:val="001D24BA"/>
    <w:rsid w:val="001D2F07"/>
    <w:rsid w:val="001D6053"/>
    <w:rsid w:val="001E0F49"/>
    <w:rsid w:val="001E3669"/>
    <w:rsid w:val="001E6459"/>
    <w:rsid w:val="001F1599"/>
    <w:rsid w:val="001F19F9"/>
    <w:rsid w:val="001F481B"/>
    <w:rsid w:val="001F502E"/>
    <w:rsid w:val="0020464D"/>
    <w:rsid w:val="002067CF"/>
    <w:rsid w:val="00207F16"/>
    <w:rsid w:val="00210511"/>
    <w:rsid w:val="00217E7D"/>
    <w:rsid w:val="00221D82"/>
    <w:rsid w:val="00225772"/>
    <w:rsid w:val="00225DF0"/>
    <w:rsid w:val="0023301E"/>
    <w:rsid w:val="002333C5"/>
    <w:rsid w:val="00234093"/>
    <w:rsid w:val="00242C8E"/>
    <w:rsid w:val="002439F1"/>
    <w:rsid w:val="00255306"/>
    <w:rsid w:val="0026143B"/>
    <w:rsid w:val="00262ADD"/>
    <w:rsid w:val="002662F2"/>
    <w:rsid w:val="002669A6"/>
    <w:rsid w:val="0027041A"/>
    <w:rsid w:val="002721E6"/>
    <w:rsid w:val="0027641C"/>
    <w:rsid w:val="002777B9"/>
    <w:rsid w:val="002802A5"/>
    <w:rsid w:val="00281095"/>
    <w:rsid w:val="00285FA0"/>
    <w:rsid w:val="00290DE0"/>
    <w:rsid w:val="00291943"/>
    <w:rsid w:val="002933A0"/>
    <w:rsid w:val="00295C20"/>
    <w:rsid w:val="00297FD4"/>
    <w:rsid w:val="002A35DF"/>
    <w:rsid w:val="002A39F2"/>
    <w:rsid w:val="002A54F3"/>
    <w:rsid w:val="002A668B"/>
    <w:rsid w:val="002A7555"/>
    <w:rsid w:val="002B2A6B"/>
    <w:rsid w:val="002B6323"/>
    <w:rsid w:val="002B7BBB"/>
    <w:rsid w:val="002C02FA"/>
    <w:rsid w:val="002D1473"/>
    <w:rsid w:val="002D191C"/>
    <w:rsid w:val="002D2691"/>
    <w:rsid w:val="002D642F"/>
    <w:rsid w:val="002E57D6"/>
    <w:rsid w:val="00302136"/>
    <w:rsid w:val="00303096"/>
    <w:rsid w:val="00303C04"/>
    <w:rsid w:val="00304E9C"/>
    <w:rsid w:val="00316F44"/>
    <w:rsid w:val="00320441"/>
    <w:rsid w:val="003211D2"/>
    <w:rsid w:val="00324EFC"/>
    <w:rsid w:val="00325733"/>
    <w:rsid w:val="00330729"/>
    <w:rsid w:val="00333455"/>
    <w:rsid w:val="00334D96"/>
    <w:rsid w:val="003377F2"/>
    <w:rsid w:val="003444FE"/>
    <w:rsid w:val="00347FEF"/>
    <w:rsid w:val="0035599B"/>
    <w:rsid w:val="0036176C"/>
    <w:rsid w:val="0038021C"/>
    <w:rsid w:val="003805B5"/>
    <w:rsid w:val="003918EC"/>
    <w:rsid w:val="00397AD8"/>
    <w:rsid w:val="003A1EE3"/>
    <w:rsid w:val="003A4627"/>
    <w:rsid w:val="003A51CE"/>
    <w:rsid w:val="003B07B2"/>
    <w:rsid w:val="003B4D4E"/>
    <w:rsid w:val="003B7CD2"/>
    <w:rsid w:val="003C1237"/>
    <w:rsid w:val="003C12C1"/>
    <w:rsid w:val="003D4301"/>
    <w:rsid w:val="003D5CF7"/>
    <w:rsid w:val="003E112B"/>
    <w:rsid w:val="003E7B58"/>
    <w:rsid w:val="003F04C6"/>
    <w:rsid w:val="003F1B67"/>
    <w:rsid w:val="003F2A56"/>
    <w:rsid w:val="003F2A76"/>
    <w:rsid w:val="003F79AE"/>
    <w:rsid w:val="003F7A1E"/>
    <w:rsid w:val="004063F5"/>
    <w:rsid w:val="0041358B"/>
    <w:rsid w:val="004152CC"/>
    <w:rsid w:val="00417215"/>
    <w:rsid w:val="00417670"/>
    <w:rsid w:val="00417913"/>
    <w:rsid w:val="004213B7"/>
    <w:rsid w:val="00422AF3"/>
    <w:rsid w:val="00424E49"/>
    <w:rsid w:val="00425432"/>
    <w:rsid w:val="00427EF4"/>
    <w:rsid w:val="00431924"/>
    <w:rsid w:val="00434DDB"/>
    <w:rsid w:val="004404F7"/>
    <w:rsid w:val="00444344"/>
    <w:rsid w:val="0044743E"/>
    <w:rsid w:val="00451928"/>
    <w:rsid w:val="00452120"/>
    <w:rsid w:val="004522C8"/>
    <w:rsid w:val="0045293C"/>
    <w:rsid w:val="004565CB"/>
    <w:rsid w:val="004609E6"/>
    <w:rsid w:val="0047009B"/>
    <w:rsid w:val="00471020"/>
    <w:rsid w:val="004817F9"/>
    <w:rsid w:val="004909D9"/>
    <w:rsid w:val="00490E9E"/>
    <w:rsid w:val="00493F6B"/>
    <w:rsid w:val="00494346"/>
    <w:rsid w:val="00495AAC"/>
    <w:rsid w:val="004B0865"/>
    <w:rsid w:val="004B649B"/>
    <w:rsid w:val="004C07AB"/>
    <w:rsid w:val="004C2CD4"/>
    <w:rsid w:val="004C5474"/>
    <w:rsid w:val="004C7A07"/>
    <w:rsid w:val="004E2A0B"/>
    <w:rsid w:val="004F1615"/>
    <w:rsid w:val="004F1664"/>
    <w:rsid w:val="004F3A8C"/>
    <w:rsid w:val="004F4911"/>
    <w:rsid w:val="005045AF"/>
    <w:rsid w:val="00505A51"/>
    <w:rsid w:val="00507287"/>
    <w:rsid w:val="00510A9E"/>
    <w:rsid w:val="00512B95"/>
    <w:rsid w:val="00517DB1"/>
    <w:rsid w:val="00524C5E"/>
    <w:rsid w:val="0052619A"/>
    <w:rsid w:val="005316AB"/>
    <w:rsid w:val="00531A70"/>
    <w:rsid w:val="00532675"/>
    <w:rsid w:val="00535C8A"/>
    <w:rsid w:val="005372A1"/>
    <w:rsid w:val="005465C0"/>
    <w:rsid w:val="005467B2"/>
    <w:rsid w:val="00550896"/>
    <w:rsid w:val="00553B4C"/>
    <w:rsid w:val="005664AB"/>
    <w:rsid w:val="005670A3"/>
    <w:rsid w:val="00567435"/>
    <w:rsid w:val="00572A61"/>
    <w:rsid w:val="00573345"/>
    <w:rsid w:val="005738EA"/>
    <w:rsid w:val="005739FA"/>
    <w:rsid w:val="00574ED2"/>
    <w:rsid w:val="005837E5"/>
    <w:rsid w:val="00583CEF"/>
    <w:rsid w:val="00583D42"/>
    <w:rsid w:val="0058451A"/>
    <w:rsid w:val="00585831"/>
    <w:rsid w:val="00591E65"/>
    <w:rsid w:val="00594227"/>
    <w:rsid w:val="00594D71"/>
    <w:rsid w:val="005960FC"/>
    <w:rsid w:val="00596DE0"/>
    <w:rsid w:val="005976BA"/>
    <w:rsid w:val="005B0342"/>
    <w:rsid w:val="005B2162"/>
    <w:rsid w:val="005B2951"/>
    <w:rsid w:val="005B30D2"/>
    <w:rsid w:val="005B37C9"/>
    <w:rsid w:val="005B385D"/>
    <w:rsid w:val="005B3A42"/>
    <w:rsid w:val="005C1BDA"/>
    <w:rsid w:val="005C4BA9"/>
    <w:rsid w:val="005C6AE4"/>
    <w:rsid w:val="005D2098"/>
    <w:rsid w:val="005E01C2"/>
    <w:rsid w:val="005E0E69"/>
    <w:rsid w:val="005F4DED"/>
    <w:rsid w:val="005F59BA"/>
    <w:rsid w:val="005F683D"/>
    <w:rsid w:val="00600BE8"/>
    <w:rsid w:val="0060386F"/>
    <w:rsid w:val="0061058C"/>
    <w:rsid w:val="00630AE8"/>
    <w:rsid w:val="00630FD0"/>
    <w:rsid w:val="0063503E"/>
    <w:rsid w:val="00635156"/>
    <w:rsid w:val="0064018C"/>
    <w:rsid w:val="00650B19"/>
    <w:rsid w:val="00650F7A"/>
    <w:rsid w:val="00653F78"/>
    <w:rsid w:val="0066519F"/>
    <w:rsid w:val="00665819"/>
    <w:rsid w:val="00670893"/>
    <w:rsid w:val="00674482"/>
    <w:rsid w:val="006807F2"/>
    <w:rsid w:val="00680C2D"/>
    <w:rsid w:val="00685857"/>
    <w:rsid w:val="00686969"/>
    <w:rsid w:val="00687A79"/>
    <w:rsid w:val="0069234A"/>
    <w:rsid w:val="00693EFD"/>
    <w:rsid w:val="00696660"/>
    <w:rsid w:val="006971ED"/>
    <w:rsid w:val="006A1CAB"/>
    <w:rsid w:val="006A632F"/>
    <w:rsid w:val="006A777A"/>
    <w:rsid w:val="006B018F"/>
    <w:rsid w:val="006B119C"/>
    <w:rsid w:val="006B373E"/>
    <w:rsid w:val="006B7220"/>
    <w:rsid w:val="006C1ED7"/>
    <w:rsid w:val="006C2C02"/>
    <w:rsid w:val="006C6534"/>
    <w:rsid w:val="006D26EB"/>
    <w:rsid w:val="006D384B"/>
    <w:rsid w:val="006D6302"/>
    <w:rsid w:val="006E00B0"/>
    <w:rsid w:val="006E16AA"/>
    <w:rsid w:val="006F0369"/>
    <w:rsid w:val="006F052C"/>
    <w:rsid w:val="006F6365"/>
    <w:rsid w:val="0070549F"/>
    <w:rsid w:val="00705D35"/>
    <w:rsid w:val="00705F56"/>
    <w:rsid w:val="00710293"/>
    <w:rsid w:val="007120D2"/>
    <w:rsid w:val="00713B0F"/>
    <w:rsid w:val="00714793"/>
    <w:rsid w:val="00716DE4"/>
    <w:rsid w:val="00717333"/>
    <w:rsid w:val="00722420"/>
    <w:rsid w:val="00723097"/>
    <w:rsid w:val="007315D0"/>
    <w:rsid w:val="0074546A"/>
    <w:rsid w:val="007476B6"/>
    <w:rsid w:val="00751348"/>
    <w:rsid w:val="00751A4B"/>
    <w:rsid w:val="00752D53"/>
    <w:rsid w:val="007535A9"/>
    <w:rsid w:val="00754ABE"/>
    <w:rsid w:val="00756131"/>
    <w:rsid w:val="0076146C"/>
    <w:rsid w:val="00770533"/>
    <w:rsid w:val="00771FD5"/>
    <w:rsid w:val="00776ABF"/>
    <w:rsid w:val="00787A10"/>
    <w:rsid w:val="007B072F"/>
    <w:rsid w:val="007B0940"/>
    <w:rsid w:val="007B3F6F"/>
    <w:rsid w:val="007B692E"/>
    <w:rsid w:val="007C27BC"/>
    <w:rsid w:val="007C3D11"/>
    <w:rsid w:val="007C5092"/>
    <w:rsid w:val="007C5D8D"/>
    <w:rsid w:val="007F1401"/>
    <w:rsid w:val="007F1D8D"/>
    <w:rsid w:val="00800C7F"/>
    <w:rsid w:val="00805994"/>
    <w:rsid w:val="00805EA1"/>
    <w:rsid w:val="0081136C"/>
    <w:rsid w:val="0081270F"/>
    <w:rsid w:val="008164D8"/>
    <w:rsid w:val="008218E1"/>
    <w:rsid w:val="00831DFD"/>
    <w:rsid w:val="0083270F"/>
    <w:rsid w:val="00844BCD"/>
    <w:rsid w:val="00845063"/>
    <w:rsid w:val="00847D20"/>
    <w:rsid w:val="008630E1"/>
    <w:rsid w:val="008704A3"/>
    <w:rsid w:val="008757EE"/>
    <w:rsid w:val="00877C8B"/>
    <w:rsid w:val="00877D46"/>
    <w:rsid w:val="0088160E"/>
    <w:rsid w:val="0088326E"/>
    <w:rsid w:val="00883A0E"/>
    <w:rsid w:val="00884C08"/>
    <w:rsid w:val="00887E5C"/>
    <w:rsid w:val="008A1C56"/>
    <w:rsid w:val="008A2B5E"/>
    <w:rsid w:val="008A34EC"/>
    <w:rsid w:val="008B090B"/>
    <w:rsid w:val="008B2FA8"/>
    <w:rsid w:val="008B4B1B"/>
    <w:rsid w:val="008B5E28"/>
    <w:rsid w:val="008C0D15"/>
    <w:rsid w:val="008C3C63"/>
    <w:rsid w:val="008C4198"/>
    <w:rsid w:val="008C677C"/>
    <w:rsid w:val="008D125B"/>
    <w:rsid w:val="008D159C"/>
    <w:rsid w:val="008D3D40"/>
    <w:rsid w:val="008D46E5"/>
    <w:rsid w:val="008E023B"/>
    <w:rsid w:val="00901348"/>
    <w:rsid w:val="00902977"/>
    <w:rsid w:val="009066E3"/>
    <w:rsid w:val="009069CC"/>
    <w:rsid w:val="00906E46"/>
    <w:rsid w:val="009157C9"/>
    <w:rsid w:val="00922F48"/>
    <w:rsid w:val="00924BD9"/>
    <w:rsid w:val="00930AD2"/>
    <w:rsid w:val="00936D89"/>
    <w:rsid w:val="00943579"/>
    <w:rsid w:val="00944093"/>
    <w:rsid w:val="00945383"/>
    <w:rsid w:val="00945CF8"/>
    <w:rsid w:val="0095042F"/>
    <w:rsid w:val="009504EC"/>
    <w:rsid w:val="00951011"/>
    <w:rsid w:val="009525A2"/>
    <w:rsid w:val="0095284D"/>
    <w:rsid w:val="00954662"/>
    <w:rsid w:val="0096161E"/>
    <w:rsid w:val="00972532"/>
    <w:rsid w:val="00972810"/>
    <w:rsid w:val="009750B7"/>
    <w:rsid w:val="00977838"/>
    <w:rsid w:val="009875AB"/>
    <w:rsid w:val="00995B92"/>
    <w:rsid w:val="009A7A7C"/>
    <w:rsid w:val="009B0CD4"/>
    <w:rsid w:val="009B1D8C"/>
    <w:rsid w:val="009B2722"/>
    <w:rsid w:val="009B5BF5"/>
    <w:rsid w:val="009B7157"/>
    <w:rsid w:val="009C0E58"/>
    <w:rsid w:val="009C14FB"/>
    <w:rsid w:val="009C22A7"/>
    <w:rsid w:val="009C50E3"/>
    <w:rsid w:val="009C79B8"/>
    <w:rsid w:val="009D7350"/>
    <w:rsid w:val="009D76A1"/>
    <w:rsid w:val="009E4F2E"/>
    <w:rsid w:val="009E67C9"/>
    <w:rsid w:val="009E76B6"/>
    <w:rsid w:val="009F0BE8"/>
    <w:rsid w:val="009F51F3"/>
    <w:rsid w:val="00A0025B"/>
    <w:rsid w:val="00A13F03"/>
    <w:rsid w:val="00A16C8C"/>
    <w:rsid w:val="00A22E53"/>
    <w:rsid w:val="00A26683"/>
    <w:rsid w:val="00A26A38"/>
    <w:rsid w:val="00A27A6E"/>
    <w:rsid w:val="00A40EA3"/>
    <w:rsid w:val="00A42B47"/>
    <w:rsid w:val="00A45E29"/>
    <w:rsid w:val="00A47172"/>
    <w:rsid w:val="00A47999"/>
    <w:rsid w:val="00A51C62"/>
    <w:rsid w:val="00A5473A"/>
    <w:rsid w:val="00A65FCE"/>
    <w:rsid w:val="00A67447"/>
    <w:rsid w:val="00A81644"/>
    <w:rsid w:val="00A85F40"/>
    <w:rsid w:val="00A86587"/>
    <w:rsid w:val="00A913FE"/>
    <w:rsid w:val="00A91B09"/>
    <w:rsid w:val="00A91F10"/>
    <w:rsid w:val="00A921A7"/>
    <w:rsid w:val="00A959E8"/>
    <w:rsid w:val="00AA4069"/>
    <w:rsid w:val="00AA44CE"/>
    <w:rsid w:val="00AB2087"/>
    <w:rsid w:val="00AC0ADF"/>
    <w:rsid w:val="00AC261C"/>
    <w:rsid w:val="00AC3BF0"/>
    <w:rsid w:val="00AC45A0"/>
    <w:rsid w:val="00AE235B"/>
    <w:rsid w:val="00AE27DF"/>
    <w:rsid w:val="00AE529B"/>
    <w:rsid w:val="00AE6149"/>
    <w:rsid w:val="00AF1D2E"/>
    <w:rsid w:val="00AF57A8"/>
    <w:rsid w:val="00AF63DD"/>
    <w:rsid w:val="00B0398D"/>
    <w:rsid w:val="00B06938"/>
    <w:rsid w:val="00B101BD"/>
    <w:rsid w:val="00B17A7E"/>
    <w:rsid w:val="00B230D7"/>
    <w:rsid w:val="00B23BC7"/>
    <w:rsid w:val="00B254AE"/>
    <w:rsid w:val="00B327AA"/>
    <w:rsid w:val="00B32A7A"/>
    <w:rsid w:val="00B3571A"/>
    <w:rsid w:val="00B42E6B"/>
    <w:rsid w:val="00B46109"/>
    <w:rsid w:val="00B50EAE"/>
    <w:rsid w:val="00B54A6B"/>
    <w:rsid w:val="00B62533"/>
    <w:rsid w:val="00B62818"/>
    <w:rsid w:val="00B66547"/>
    <w:rsid w:val="00B72DBE"/>
    <w:rsid w:val="00B81B56"/>
    <w:rsid w:val="00B85379"/>
    <w:rsid w:val="00B8549E"/>
    <w:rsid w:val="00B87010"/>
    <w:rsid w:val="00B901AB"/>
    <w:rsid w:val="00B91202"/>
    <w:rsid w:val="00B96BD5"/>
    <w:rsid w:val="00BA0DCD"/>
    <w:rsid w:val="00BA27E8"/>
    <w:rsid w:val="00BA2B5E"/>
    <w:rsid w:val="00BA30D9"/>
    <w:rsid w:val="00BA3A8A"/>
    <w:rsid w:val="00BA5653"/>
    <w:rsid w:val="00BB11BF"/>
    <w:rsid w:val="00BB3154"/>
    <w:rsid w:val="00BB585C"/>
    <w:rsid w:val="00BC183C"/>
    <w:rsid w:val="00BC1D11"/>
    <w:rsid w:val="00BD3212"/>
    <w:rsid w:val="00BD6773"/>
    <w:rsid w:val="00BE2274"/>
    <w:rsid w:val="00BE23AC"/>
    <w:rsid w:val="00BE4B7D"/>
    <w:rsid w:val="00BE58AF"/>
    <w:rsid w:val="00BE73FC"/>
    <w:rsid w:val="00BF12B3"/>
    <w:rsid w:val="00BF1A97"/>
    <w:rsid w:val="00BF70D2"/>
    <w:rsid w:val="00BF782A"/>
    <w:rsid w:val="00BF7B27"/>
    <w:rsid w:val="00BF7C91"/>
    <w:rsid w:val="00C009F3"/>
    <w:rsid w:val="00C0536D"/>
    <w:rsid w:val="00C1299F"/>
    <w:rsid w:val="00C2203D"/>
    <w:rsid w:val="00C2259A"/>
    <w:rsid w:val="00C235DA"/>
    <w:rsid w:val="00C23879"/>
    <w:rsid w:val="00C23CAC"/>
    <w:rsid w:val="00C24BFE"/>
    <w:rsid w:val="00C25249"/>
    <w:rsid w:val="00C4269C"/>
    <w:rsid w:val="00C4487A"/>
    <w:rsid w:val="00C55E29"/>
    <w:rsid w:val="00C56C00"/>
    <w:rsid w:val="00C615E3"/>
    <w:rsid w:val="00C62DA0"/>
    <w:rsid w:val="00C634B2"/>
    <w:rsid w:val="00C639E0"/>
    <w:rsid w:val="00C6422B"/>
    <w:rsid w:val="00C64DCF"/>
    <w:rsid w:val="00C67D94"/>
    <w:rsid w:val="00C71649"/>
    <w:rsid w:val="00C8048E"/>
    <w:rsid w:val="00C85FBE"/>
    <w:rsid w:val="00C86237"/>
    <w:rsid w:val="00C94A1D"/>
    <w:rsid w:val="00C95326"/>
    <w:rsid w:val="00C957E4"/>
    <w:rsid w:val="00CA014C"/>
    <w:rsid w:val="00CA4D94"/>
    <w:rsid w:val="00CA4DC1"/>
    <w:rsid w:val="00CA4E2F"/>
    <w:rsid w:val="00CA505D"/>
    <w:rsid w:val="00CB02E0"/>
    <w:rsid w:val="00CB15CC"/>
    <w:rsid w:val="00CB2556"/>
    <w:rsid w:val="00CB764F"/>
    <w:rsid w:val="00CB7E55"/>
    <w:rsid w:val="00CC15E3"/>
    <w:rsid w:val="00CD7273"/>
    <w:rsid w:val="00CD7755"/>
    <w:rsid w:val="00CD7E61"/>
    <w:rsid w:val="00CE1259"/>
    <w:rsid w:val="00CE14FE"/>
    <w:rsid w:val="00CE23B6"/>
    <w:rsid w:val="00CE3DF2"/>
    <w:rsid w:val="00CE67BA"/>
    <w:rsid w:val="00CF1C3F"/>
    <w:rsid w:val="00CF43C0"/>
    <w:rsid w:val="00CF4954"/>
    <w:rsid w:val="00CF5DDD"/>
    <w:rsid w:val="00CF5F43"/>
    <w:rsid w:val="00CF61E4"/>
    <w:rsid w:val="00D0081C"/>
    <w:rsid w:val="00D038D3"/>
    <w:rsid w:val="00D05B05"/>
    <w:rsid w:val="00D05FDF"/>
    <w:rsid w:val="00D064F4"/>
    <w:rsid w:val="00D11BF4"/>
    <w:rsid w:val="00D12159"/>
    <w:rsid w:val="00D13526"/>
    <w:rsid w:val="00D153B2"/>
    <w:rsid w:val="00D17D1D"/>
    <w:rsid w:val="00D20F35"/>
    <w:rsid w:val="00D355B6"/>
    <w:rsid w:val="00D36EBC"/>
    <w:rsid w:val="00D434F6"/>
    <w:rsid w:val="00D43EAE"/>
    <w:rsid w:val="00D44F9C"/>
    <w:rsid w:val="00D510D8"/>
    <w:rsid w:val="00D525F2"/>
    <w:rsid w:val="00D53BDE"/>
    <w:rsid w:val="00D706B2"/>
    <w:rsid w:val="00D70F81"/>
    <w:rsid w:val="00D74BD2"/>
    <w:rsid w:val="00D75BCF"/>
    <w:rsid w:val="00D76FB4"/>
    <w:rsid w:val="00D80E84"/>
    <w:rsid w:val="00D83960"/>
    <w:rsid w:val="00D94B63"/>
    <w:rsid w:val="00D95550"/>
    <w:rsid w:val="00D96261"/>
    <w:rsid w:val="00DA6519"/>
    <w:rsid w:val="00DA702B"/>
    <w:rsid w:val="00DB58FF"/>
    <w:rsid w:val="00DB5930"/>
    <w:rsid w:val="00DB6004"/>
    <w:rsid w:val="00DB6439"/>
    <w:rsid w:val="00DB6C1F"/>
    <w:rsid w:val="00DC339F"/>
    <w:rsid w:val="00DC4368"/>
    <w:rsid w:val="00DC4C17"/>
    <w:rsid w:val="00DC4F72"/>
    <w:rsid w:val="00DD2FEF"/>
    <w:rsid w:val="00DD4157"/>
    <w:rsid w:val="00DD4CD3"/>
    <w:rsid w:val="00DD6234"/>
    <w:rsid w:val="00DE5362"/>
    <w:rsid w:val="00DF6221"/>
    <w:rsid w:val="00E01514"/>
    <w:rsid w:val="00E01905"/>
    <w:rsid w:val="00E03CB9"/>
    <w:rsid w:val="00E049D5"/>
    <w:rsid w:val="00E1242C"/>
    <w:rsid w:val="00E15F3D"/>
    <w:rsid w:val="00E16A19"/>
    <w:rsid w:val="00E22D35"/>
    <w:rsid w:val="00E22D98"/>
    <w:rsid w:val="00E26ECA"/>
    <w:rsid w:val="00E27D14"/>
    <w:rsid w:val="00E3194C"/>
    <w:rsid w:val="00E33479"/>
    <w:rsid w:val="00E365BF"/>
    <w:rsid w:val="00E4031E"/>
    <w:rsid w:val="00E45D26"/>
    <w:rsid w:val="00E516B9"/>
    <w:rsid w:val="00E52C9C"/>
    <w:rsid w:val="00E54EBB"/>
    <w:rsid w:val="00E62DB2"/>
    <w:rsid w:val="00E66C92"/>
    <w:rsid w:val="00E673B2"/>
    <w:rsid w:val="00E7160E"/>
    <w:rsid w:val="00E71FD5"/>
    <w:rsid w:val="00E72A45"/>
    <w:rsid w:val="00E73CC2"/>
    <w:rsid w:val="00E74E7F"/>
    <w:rsid w:val="00E81229"/>
    <w:rsid w:val="00E82C41"/>
    <w:rsid w:val="00E85B2E"/>
    <w:rsid w:val="00E913CD"/>
    <w:rsid w:val="00E925CA"/>
    <w:rsid w:val="00EA630F"/>
    <w:rsid w:val="00EB22C2"/>
    <w:rsid w:val="00EB3F64"/>
    <w:rsid w:val="00ED0F5C"/>
    <w:rsid w:val="00ED304F"/>
    <w:rsid w:val="00ED5B70"/>
    <w:rsid w:val="00ED7FB4"/>
    <w:rsid w:val="00EE4BA9"/>
    <w:rsid w:val="00EE5B51"/>
    <w:rsid w:val="00F013DE"/>
    <w:rsid w:val="00F03113"/>
    <w:rsid w:val="00F03A99"/>
    <w:rsid w:val="00F06C19"/>
    <w:rsid w:val="00F1626B"/>
    <w:rsid w:val="00F235BA"/>
    <w:rsid w:val="00F257C5"/>
    <w:rsid w:val="00F26005"/>
    <w:rsid w:val="00F26D41"/>
    <w:rsid w:val="00F3307F"/>
    <w:rsid w:val="00F3462B"/>
    <w:rsid w:val="00F34977"/>
    <w:rsid w:val="00F44F25"/>
    <w:rsid w:val="00F46299"/>
    <w:rsid w:val="00F469A5"/>
    <w:rsid w:val="00F50F40"/>
    <w:rsid w:val="00F5534F"/>
    <w:rsid w:val="00F56DC9"/>
    <w:rsid w:val="00F62B2D"/>
    <w:rsid w:val="00F64457"/>
    <w:rsid w:val="00F715F4"/>
    <w:rsid w:val="00F73BEA"/>
    <w:rsid w:val="00F7519E"/>
    <w:rsid w:val="00F77D43"/>
    <w:rsid w:val="00F8745D"/>
    <w:rsid w:val="00F91A88"/>
    <w:rsid w:val="00F9313A"/>
    <w:rsid w:val="00F951F1"/>
    <w:rsid w:val="00FA081A"/>
    <w:rsid w:val="00FA4E1D"/>
    <w:rsid w:val="00FB467C"/>
    <w:rsid w:val="00FC29B1"/>
    <w:rsid w:val="00FC2F5B"/>
    <w:rsid w:val="00FC370C"/>
    <w:rsid w:val="00FC3E07"/>
    <w:rsid w:val="00FC49B5"/>
    <w:rsid w:val="00FC4F20"/>
    <w:rsid w:val="00FC656A"/>
    <w:rsid w:val="00FD0CBC"/>
    <w:rsid w:val="00FD5B53"/>
    <w:rsid w:val="00FE0703"/>
    <w:rsid w:val="00FE0AE7"/>
    <w:rsid w:val="00FE6489"/>
    <w:rsid w:val="00FE7273"/>
    <w:rsid w:val="00FF4F6D"/>
    <w:rsid w:val="00FF6152"/>
    <w:rsid w:val="00FF6AA2"/>
    <w:rsid w:val="00FF7200"/>
    <w:rsid w:val="05964A6E"/>
    <w:rsid w:val="0CF0577B"/>
    <w:rsid w:val="28EACED7"/>
    <w:rsid w:val="42D49F84"/>
    <w:rsid w:val="42D84983"/>
    <w:rsid w:val="5B601838"/>
    <w:rsid w:val="75C82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D936C"/>
  <w15:chartTrackingRefBased/>
  <w15:docId w15:val="{B46523CE-EA2E-4162-88F2-12E4C26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20"/>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96660"/>
    <w:pPr>
      <w:keepNext/>
      <w:spacing w:before="240" w:after="6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semiHidden/>
    <w:unhideWhenUsed/>
    <w:qFormat/>
    <w:rsid w:val="0097253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1">
    <w:name w:val="Unresolved Mention1"/>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696660"/>
    <w:rPr>
      <w:rFonts w:ascii="Calibri Light" w:eastAsia="Times New Roman" w:hAnsi="Calibri Light"/>
      <w:b/>
      <w:bCs/>
      <w:iCs/>
      <w:sz w:val="28"/>
      <w:szCs w:val="28"/>
      <w:lang w:eastAsia="en-US"/>
    </w:rPr>
  </w:style>
  <w:style w:type="paragraph" w:styleId="ListParagraph">
    <w:name w:val="List Paragraph"/>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002F6A"/>
    <w:pPr>
      <w:tabs>
        <w:tab w:val="right" w:leader="dot" w:pos="10456"/>
      </w:tabs>
    </w:pPr>
    <w:rPr>
      <w:rFonts w:asciiTheme="minorHAnsi" w:hAnsiTheme="minorHAnsi" w:cstheme="minorHAnsi"/>
      <w:b/>
      <w:bCs/>
    </w:rPr>
  </w:style>
  <w:style w:type="paragraph" w:styleId="TOC2">
    <w:name w:val="toc 2"/>
    <w:basedOn w:val="Normal"/>
    <w:next w:val="Normal"/>
    <w:autoRedefine/>
    <w:uiPriority w:val="39"/>
    <w:unhideWhenUsed/>
    <w:rsid w:val="00CE3DF2"/>
    <w:pPr>
      <w:ind w:left="220"/>
    </w:pPr>
  </w:style>
  <w:style w:type="paragraph" w:styleId="NoSpacing">
    <w:name w:val="No Spacing"/>
    <w:link w:val="NoSpacingChar"/>
    <w:uiPriority w:val="1"/>
    <w:qFormat/>
    <w:rsid w:val="00A27A6E"/>
    <w:rPr>
      <w:rFonts w:eastAsia="Times New Roman"/>
      <w:sz w:val="22"/>
      <w:szCs w:val="22"/>
      <w:lang w:val="en-US" w:eastAsia="en-US"/>
    </w:rPr>
  </w:style>
  <w:style w:type="character" w:customStyle="1" w:styleId="NoSpacingChar">
    <w:name w:val="No Spacing Char"/>
    <w:link w:val="NoSpacing"/>
    <w:uiPriority w:val="1"/>
    <w:rsid w:val="00A27A6E"/>
    <w:rPr>
      <w:rFonts w:eastAsia="Times New Roman"/>
      <w:sz w:val="22"/>
      <w:szCs w:val="22"/>
      <w:lang w:val="en-US" w:eastAsia="en-US"/>
    </w:rPr>
  </w:style>
  <w:style w:type="character" w:customStyle="1" w:styleId="legds2">
    <w:name w:val="legds2"/>
    <w:rsid w:val="00F26D41"/>
    <w:rPr>
      <w:vanish w:val="0"/>
      <w:webHidden w:val="0"/>
      <w:specVanish w:val="0"/>
    </w:rPr>
  </w:style>
  <w:style w:type="character" w:customStyle="1" w:styleId="Heading3Char">
    <w:name w:val="Heading 3 Char"/>
    <w:basedOn w:val="DefaultParagraphFont"/>
    <w:link w:val="Heading3"/>
    <w:uiPriority w:val="9"/>
    <w:semiHidden/>
    <w:rsid w:val="00972532"/>
    <w:rPr>
      <w:rFonts w:asciiTheme="majorHAnsi" w:eastAsiaTheme="majorEastAsia" w:hAnsiTheme="majorHAnsi" w:cstheme="majorBidi"/>
      <w:b/>
      <w:bCs/>
      <w:sz w:val="26"/>
      <w:szCs w:val="26"/>
      <w:lang w:eastAsia="en-US"/>
    </w:rPr>
  </w:style>
  <w:style w:type="paragraph" w:styleId="TOC3">
    <w:name w:val="toc 3"/>
    <w:basedOn w:val="Normal"/>
    <w:next w:val="Normal"/>
    <w:autoRedefine/>
    <w:uiPriority w:val="39"/>
    <w:unhideWhenUsed/>
    <w:rsid w:val="00972532"/>
    <w:pPr>
      <w:ind w:left="440"/>
    </w:pPr>
  </w:style>
  <w:style w:type="character" w:customStyle="1" w:styleId="e24kjd">
    <w:name w:val="e24kjd"/>
    <w:rsid w:val="00972532"/>
  </w:style>
  <w:style w:type="character" w:styleId="CommentReference">
    <w:name w:val="annotation reference"/>
    <w:basedOn w:val="DefaultParagraphFont"/>
    <w:uiPriority w:val="99"/>
    <w:semiHidden/>
    <w:unhideWhenUsed/>
    <w:rsid w:val="001979E9"/>
    <w:rPr>
      <w:sz w:val="16"/>
      <w:szCs w:val="16"/>
    </w:rPr>
  </w:style>
  <w:style w:type="paragraph" w:styleId="CommentText">
    <w:name w:val="annotation text"/>
    <w:basedOn w:val="Normal"/>
    <w:link w:val="CommentTextChar"/>
    <w:uiPriority w:val="99"/>
    <w:semiHidden/>
    <w:unhideWhenUsed/>
    <w:rsid w:val="001979E9"/>
    <w:pPr>
      <w:spacing w:line="240" w:lineRule="auto"/>
    </w:pPr>
    <w:rPr>
      <w:sz w:val="20"/>
      <w:szCs w:val="20"/>
    </w:rPr>
  </w:style>
  <w:style w:type="character" w:customStyle="1" w:styleId="CommentTextChar">
    <w:name w:val="Comment Text Char"/>
    <w:basedOn w:val="DefaultParagraphFont"/>
    <w:link w:val="CommentText"/>
    <w:uiPriority w:val="99"/>
    <w:semiHidden/>
    <w:rsid w:val="001979E9"/>
    <w:rPr>
      <w:lang w:eastAsia="en-US"/>
    </w:rPr>
  </w:style>
  <w:style w:type="paragraph" w:styleId="CommentSubject">
    <w:name w:val="annotation subject"/>
    <w:basedOn w:val="CommentText"/>
    <w:next w:val="CommentText"/>
    <w:link w:val="CommentSubjectChar"/>
    <w:uiPriority w:val="99"/>
    <w:semiHidden/>
    <w:unhideWhenUsed/>
    <w:rsid w:val="001979E9"/>
    <w:rPr>
      <w:b/>
      <w:bCs/>
    </w:rPr>
  </w:style>
  <w:style w:type="character" w:customStyle="1" w:styleId="CommentSubjectChar">
    <w:name w:val="Comment Subject Char"/>
    <w:basedOn w:val="CommentTextChar"/>
    <w:link w:val="CommentSubject"/>
    <w:uiPriority w:val="99"/>
    <w:semiHidden/>
    <w:rsid w:val="001979E9"/>
    <w:rPr>
      <w:b/>
      <w:bCs/>
      <w:lang w:eastAsia="en-US"/>
    </w:rPr>
  </w:style>
  <w:style w:type="paragraph" w:styleId="Title">
    <w:name w:val="Title"/>
    <w:basedOn w:val="Normal"/>
    <w:next w:val="Normal"/>
    <w:link w:val="TitleChar"/>
    <w:uiPriority w:val="10"/>
    <w:qFormat/>
    <w:rsid w:val="00C235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DA"/>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uiPriority w:val="99"/>
    <w:semiHidden/>
    <w:unhideWhenUsed/>
    <w:rsid w:val="00F91A88"/>
    <w:rPr>
      <w:color w:val="954F72" w:themeColor="followedHyperlink"/>
      <w:u w:val="single"/>
    </w:rPr>
  </w:style>
  <w:style w:type="paragraph" w:styleId="Revision">
    <w:name w:val="Revision"/>
    <w:hidden/>
    <w:uiPriority w:val="99"/>
    <w:semiHidden/>
    <w:rsid w:val="00BE73FC"/>
    <w:rPr>
      <w:sz w:val="22"/>
      <w:szCs w:val="22"/>
      <w:lang w:eastAsia="en-US"/>
    </w:rPr>
  </w:style>
  <w:style w:type="character" w:styleId="UnresolvedMention">
    <w:name w:val="Unresolved Mention"/>
    <w:basedOn w:val="DefaultParagraphFont"/>
    <w:uiPriority w:val="99"/>
    <w:semiHidden/>
    <w:unhideWhenUsed/>
    <w:rsid w:val="00D76FB4"/>
    <w:rPr>
      <w:color w:val="605E5C"/>
      <w:shd w:val="clear" w:color="auto" w:fill="E1DFDD"/>
    </w:rPr>
  </w:style>
  <w:style w:type="paragraph" w:styleId="NormalWeb">
    <w:name w:val="Normal (Web)"/>
    <w:basedOn w:val="Normal"/>
    <w:uiPriority w:val="99"/>
    <w:semiHidden/>
    <w:unhideWhenUsed/>
    <w:rsid w:val="00CA4D9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84541">
      <w:bodyDiv w:val="1"/>
      <w:marLeft w:val="0"/>
      <w:marRight w:val="0"/>
      <w:marTop w:val="0"/>
      <w:marBottom w:val="0"/>
      <w:divBdr>
        <w:top w:val="none" w:sz="0" w:space="0" w:color="auto"/>
        <w:left w:val="none" w:sz="0" w:space="0" w:color="auto"/>
        <w:bottom w:val="none" w:sz="0" w:space="0" w:color="auto"/>
        <w:right w:val="none" w:sz="0" w:space="0" w:color="auto"/>
      </w:divBdr>
    </w:div>
    <w:div w:id="235677441">
      <w:bodyDiv w:val="1"/>
      <w:marLeft w:val="0"/>
      <w:marRight w:val="0"/>
      <w:marTop w:val="0"/>
      <w:marBottom w:val="0"/>
      <w:divBdr>
        <w:top w:val="none" w:sz="0" w:space="0" w:color="auto"/>
        <w:left w:val="none" w:sz="0" w:space="0" w:color="auto"/>
        <w:bottom w:val="none" w:sz="0" w:space="0" w:color="auto"/>
        <w:right w:val="none" w:sz="0" w:space="0" w:color="auto"/>
      </w:divBdr>
    </w:div>
    <w:div w:id="382171933">
      <w:bodyDiv w:val="1"/>
      <w:marLeft w:val="0"/>
      <w:marRight w:val="0"/>
      <w:marTop w:val="0"/>
      <w:marBottom w:val="0"/>
      <w:divBdr>
        <w:top w:val="none" w:sz="0" w:space="0" w:color="auto"/>
        <w:left w:val="none" w:sz="0" w:space="0" w:color="auto"/>
        <w:bottom w:val="none" w:sz="0" w:space="0" w:color="auto"/>
        <w:right w:val="none" w:sz="0" w:space="0" w:color="auto"/>
      </w:divBdr>
    </w:div>
    <w:div w:id="425080036">
      <w:bodyDiv w:val="1"/>
      <w:marLeft w:val="0"/>
      <w:marRight w:val="0"/>
      <w:marTop w:val="0"/>
      <w:marBottom w:val="0"/>
      <w:divBdr>
        <w:top w:val="none" w:sz="0" w:space="0" w:color="auto"/>
        <w:left w:val="none" w:sz="0" w:space="0" w:color="auto"/>
        <w:bottom w:val="none" w:sz="0" w:space="0" w:color="auto"/>
        <w:right w:val="none" w:sz="0" w:space="0" w:color="auto"/>
      </w:divBdr>
    </w:div>
    <w:div w:id="764377924">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52569771">
      <w:bodyDiv w:val="1"/>
      <w:marLeft w:val="0"/>
      <w:marRight w:val="0"/>
      <w:marTop w:val="0"/>
      <w:marBottom w:val="0"/>
      <w:divBdr>
        <w:top w:val="none" w:sz="0" w:space="0" w:color="auto"/>
        <w:left w:val="none" w:sz="0" w:space="0" w:color="auto"/>
        <w:bottom w:val="none" w:sz="0" w:space="0" w:color="auto"/>
        <w:right w:val="none" w:sz="0" w:space="0" w:color="auto"/>
      </w:divBdr>
    </w:div>
    <w:div w:id="1095125726">
      <w:bodyDiv w:val="1"/>
      <w:marLeft w:val="0"/>
      <w:marRight w:val="0"/>
      <w:marTop w:val="0"/>
      <w:marBottom w:val="0"/>
      <w:divBdr>
        <w:top w:val="none" w:sz="0" w:space="0" w:color="auto"/>
        <w:left w:val="none" w:sz="0" w:space="0" w:color="auto"/>
        <w:bottom w:val="none" w:sz="0" w:space="0" w:color="auto"/>
        <w:right w:val="none" w:sz="0" w:space="0" w:color="auto"/>
      </w:divBdr>
    </w:div>
    <w:div w:id="1276673032">
      <w:bodyDiv w:val="1"/>
      <w:marLeft w:val="0"/>
      <w:marRight w:val="0"/>
      <w:marTop w:val="0"/>
      <w:marBottom w:val="0"/>
      <w:divBdr>
        <w:top w:val="none" w:sz="0" w:space="0" w:color="auto"/>
        <w:left w:val="none" w:sz="0" w:space="0" w:color="auto"/>
        <w:bottom w:val="none" w:sz="0" w:space="0" w:color="auto"/>
        <w:right w:val="none" w:sz="0" w:space="0" w:color="auto"/>
      </w:divBdr>
    </w:div>
    <w:div w:id="1707175264">
      <w:bodyDiv w:val="1"/>
      <w:marLeft w:val="0"/>
      <w:marRight w:val="0"/>
      <w:marTop w:val="0"/>
      <w:marBottom w:val="0"/>
      <w:divBdr>
        <w:top w:val="none" w:sz="0" w:space="0" w:color="auto"/>
        <w:left w:val="none" w:sz="0" w:space="0" w:color="auto"/>
        <w:bottom w:val="none" w:sz="0" w:space="0" w:color="auto"/>
        <w:right w:val="none" w:sz="0" w:space="0" w:color="auto"/>
      </w:divBdr>
    </w:div>
    <w:div w:id="1712536899">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tutory-policies-for-schools-and-academy-trusts/statutory-policies-for-schools-and-academy-trust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A037A402CBD4E84702479633B52FD" ma:contentTypeVersion="17" ma:contentTypeDescription="Create a new document." ma:contentTypeScope="" ma:versionID="1e13e33c629501f741b37be8f7866d29">
  <xsd:schema xmlns:xsd="http://www.w3.org/2001/XMLSchema" xmlns:xs="http://www.w3.org/2001/XMLSchema" xmlns:p="http://schemas.microsoft.com/office/2006/metadata/properties" xmlns:ns3="17b41ebe-08cb-4f72-bb04-16820984cc83" xmlns:ns4="95b0d9f7-2df3-4bc8-9f7b-4dd308a0b08f" targetNamespace="http://schemas.microsoft.com/office/2006/metadata/properties" ma:root="true" ma:fieldsID="0be52294d121e7ad1ae5400b1141a64e" ns3:_="" ns4:_="">
    <xsd:import namespace="17b41ebe-08cb-4f72-bb04-16820984cc83"/>
    <xsd:import namespace="95b0d9f7-2df3-4bc8-9f7b-4dd308a0b0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1ebe-08cb-4f72-bb04-16820984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b0d9f7-2df3-4bc8-9f7b-4dd308a0b0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7b41ebe-08cb-4f72-bb04-16820984cc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2233-B431-4279-ADBD-18747BA89985}">
  <ds:schemaRefs>
    <ds:schemaRef ds:uri="http://schemas.microsoft.com/sharepoint/v3/contenttype/forms"/>
  </ds:schemaRefs>
</ds:datastoreItem>
</file>

<file path=customXml/itemProps2.xml><?xml version="1.0" encoding="utf-8"?>
<ds:datastoreItem xmlns:ds="http://schemas.openxmlformats.org/officeDocument/2006/customXml" ds:itemID="{46EF9D3A-FCCE-4F19-9776-B1DF99E9F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1ebe-08cb-4f72-bb04-16820984cc83"/>
    <ds:schemaRef ds:uri="95b0d9f7-2df3-4bc8-9f7b-4dd308a0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3F740-9CDD-4375-9444-6C8917615DE4}">
  <ds:schemaRefs>
    <ds:schemaRef ds:uri="http://schemas.microsoft.com/office/2006/metadata/properties"/>
    <ds:schemaRef ds:uri="http://schemas.microsoft.com/office/infopath/2007/PartnerControls"/>
    <ds:schemaRef ds:uri="17b41ebe-08cb-4f72-bb04-16820984cc83"/>
  </ds:schemaRefs>
</ds:datastoreItem>
</file>

<file path=customXml/itemProps4.xml><?xml version="1.0" encoding="utf-8"?>
<ds:datastoreItem xmlns:ds="http://schemas.openxmlformats.org/officeDocument/2006/customXml" ds:itemID="{6DCA455C-06DE-4024-9BD7-294C36E7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Links>
    <vt:vector size="12" baseType="variant">
      <vt:variant>
        <vt:i4>4325383</vt:i4>
      </vt:variant>
      <vt:variant>
        <vt:i4>3</vt:i4>
      </vt:variant>
      <vt:variant>
        <vt:i4>0</vt:i4>
      </vt:variant>
      <vt:variant>
        <vt:i4>5</vt:i4>
      </vt:variant>
      <vt:variant>
        <vt:lpwstr>https://www.gov.uk/guidance/meeting-digital-and-technology-standards-in-schools-and-colleges</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Becca De Ville (Childrens Services)</cp:lastModifiedBy>
  <cp:revision>38</cp:revision>
  <cp:lastPrinted>2019-12-04T21:06:00Z</cp:lastPrinted>
  <dcterms:created xsi:type="dcterms:W3CDTF">2024-03-27T20:02:00Z</dcterms:created>
  <dcterms:modified xsi:type="dcterms:W3CDTF">2024-03-28T16:02:00Z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0x010100B58A037A402CBD4E84702479633B52FD</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2022-11-07T07:42:37Z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f5039913-797e-4b66-867e-b178d4b408f4</vt:lpwstr>
  </property>
  <property fmtid="{D5CDD505-2E9C-101B-9397-08002B2CF9AE}" pid="12" name="MSIP_Label_768904da-5dbb-4716-9521-7a682c6e8720_ContentBits">
    <vt:lpwstr>2</vt:lpwstr>
  </property>
</Properties>
</file>