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86C6" w14:textId="77777777" w:rsidR="00444A15" w:rsidRDefault="00444A15">
      <w:pPr>
        <w:pStyle w:val="NoSpacing"/>
        <w:ind w:left="-709" w:right="-472"/>
        <w:rPr>
          <w:rFonts w:ascii="Arial" w:hAnsi="Arial" w:cs="Arial"/>
          <w:b/>
          <w:lang w:val="en" w:eastAsia="en-GB"/>
        </w:rPr>
      </w:pPr>
    </w:p>
    <w:p w14:paraId="3FAFA874" w14:textId="2F5262E2" w:rsidR="00D173AF" w:rsidRDefault="00D903B1" w:rsidP="7C8C190D">
      <w:pPr>
        <w:pStyle w:val="NoSpacing"/>
        <w:ind w:left="-709" w:right="-472"/>
        <w:rPr>
          <w:rFonts w:ascii="Arial" w:hAnsi="Arial" w:cs="Arial"/>
          <w:b/>
          <w:sz w:val="24"/>
          <w:szCs w:val="24"/>
          <w:lang w:val="en" w:eastAsia="en-GB"/>
        </w:rPr>
      </w:pPr>
      <w:r w:rsidRPr="00FB242A">
        <w:rPr>
          <w:rFonts w:ascii="Arial" w:hAnsi="Arial" w:cs="Arial"/>
          <w:b/>
          <w:sz w:val="24"/>
          <w:szCs w:val="24"/>
          <w:lang w:val="en" w:eastAsia="en-GB"/>
        </w:rPr>
        <w:t>Here are some key aspects to consider when communicating via email in a school setting:</w:t>
      </w:r>
    </w:p>
    <w:p w14:paraId="63CB1B16" w14:textId="77777777" w:rsidR="00574345" w:rsidRDefault="00574345" w:rsidP="7C8C190D">
      <w:pPr>
        <w:pStyle w:val="NoSpacing"/>
        <w:ind w:left="-709" w:right="-472"/>
        <w:rPr>
          <w:rFonts w:ascii="Arial" w:hAnsi="Arial" w:cs="Arial"/>
          <w:b/>
          <w:sz w:val="24"/>
          <w:szCs w:val="24"/>
          <w:lang w:val="en" w:eastAsia="en-GB"/>
        </w:rPr>
      </w:pPr>
    </w:p>
    <w:p w14:paraId="493CD20C" w14:textId="77777777" w:rsidR="00574345" w:rsidRDefault="00574345" w:rsidP="7C8C190D">
      <w:pPr>
        <w:pStyle w:val="NoSpacing"/>
        <w:ind w:left="-709" w:right="-472"/>
        <w:rPr>
          <w:rFonts w:ascii="Arial" w:hAnsi="Arial" w:cs="Arial"/>
          <w:b/>
          <w:bCs/>
          <w:strike/>
          <w:lang w:val="en-US" w:eastAsia="en-GB"/>
        </w:rPr>
      </w:pPr>
    </w:p>
    <w:p w14:paraId="0CC21061" w14:textId="66C797A1" w:rsidR="00AF490F" w:rsidRPr="00FB242A" w:rsidRDefault="00AF490F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 xml:space="preserve">Refer to your school </w:t>
      </w:r>
      <w:r w:rsidR="00D9096B" w:rsidRPr="00FB242A">
        <w:rPr>
          <w:rFonts w:ascii="Arial" w:hAnsi="Arial" w:cs="Arial"/>
          <w:sz w:val="24"/>
          <w:szCs w:val="24"/>
          <w:lang w:val="en" w:eastAsia="en-GB"/>
        </w:rPr>
        <w:t>Data Protection / E</w:t>
      </w:r>
      <w:r w:rsidRPr="00FB242A">
        <w:rPr>
          <w:rFonts w:ascii="Arial" w:hAnsi="Arial" w:cs="Arial"/>
          <w:sz w:val="24"/>
          <w:szCs w:val="24"/>
          <w:lang w:val="en" w:eastAsia="en-GB"/>
        </w:rPr>
        <w:t>mail Policy if you have one</w:t>
      </w:r>
      <w:r w:rsidR="00200AEB" w:rsidRPr="00FB242A">
        <w:rPr>
          <w:rFonts w:ascii="Arial" w:hAnsi="Arial" w:cs="Arial"/>
          <w:sz w:val="24"/>
          <w:szCs w:val="24"/>
          <w:lang w:val="en" w:eastAsia="en-GB"/>
        </w:rPr>
        <w:t>.</w:t>
      </w:r>
    </w:p>
    <w:p w14:paraId="07413402" w14:textId="77777777" w:rsidR="00971D9B" w:rsidRPr="00FB242A" w:rsidRDefault="007D3368" w:rsidP="00971D9B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>All work-related emails should be written using a school email address.</w:t>
      </w:r>
    </w:p>
    <w:p w14:paraId="49E0FEBB" w14:textId="21691D65" w:rsidR="000B27E4" w:rsidRPr="00FB242A" w:rsidRDefault="000B27E4" w:rsidP="00971D9B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 xml:space="preserve">Consider the working hours / email window of your recipient. </w:t>
      </w:r>
      <w:r w:rsidR="00971D9B" w:rsidRPr="00FB242A">
        <w:rPr>
          <w:rFonts w:ascii="Arial" w:hAnsi="Arial" w:cs="Arial"/>
          <w:sz w:val="24"/>
          <w:szCs w:val="24"/>
          <w:lang w:val="en" w:eastAsia="en-GB"/>
        </w:rPr>
        <w:t xml:space="preserve">You should have no expectation of receiving a response to your messages outside of </w:t>
      </w:r>
      <w:r w:rsidR="00E766DE" w:rsidRPr="00FB242A">
        <w:rPr>
          <w:rFonts w:ascii="Arial" w:hAnsi="Arial" w:cs="Arial"/>
          <w:sz w:val="24"/>
          <w:szCs w:val="24"/>
          <w:lang w:val="en" w:eastAsia="en-GB"/>
        </w:rPr>
        <w:t xml:space="preserve">their </w:t>
      </w:r>
      <w:r w:rsidR="00971D9B" w:rsidRPr="00FB242A">
        <w:rPr>
          <w:rFonts w:ascii="Arial" w:hAnsi="Arial" w:cs="Arial"/>
          <w:sz w:val="24"/>
          <w:szCs w:val="24"/>
          <w:lang w:val="en" w:eastAsia="en-GB"/>
        </w:rPr>
        <w:t>normal working hours.</w:t>
      </w:r>
    </w:p>
    <w:p w14:paraId="37E851DA" w14:textId="10AAA658" w:rsidR="007D3368" w:rsidRPr="00FB242A" w:rsidRDefault="007D3368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>Emails should be written in the same professional tone as any other form of school communication.</w:t>
      </w:r>
    </w:p>
    <w:p w14:paraId="7DBC4645" w14:textId="6022D9FC" w:rsidR="00971D9B" w:rsidRPr="00FB242A" w:rsidRDefault="00971D9B" w:rsidP="7C8C190D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eastAsia="en-GB"/>
        </w:rPr>
      </w:pPr>
      <w:r w:rsidRPr="00FB242A">
        <w:rPr>
          <w:rFonts w:ascii="Arial" w:hAnsi="Arial" w:cs="Arial"/>
          <w:sz w:val="24"/>
          <w:szCs w:val="24"/>
          <w:lang w:eastAsia="en-GB"/>
        </w:rPr>
        <w:t>Consider who needs to see your message. Avoid using ‘Reply all’.</w:t>
      </w:r>
    </w:p>
    <w:p w14:paraId="4A537AFB" w14:textId="68E962B0" w:rsidR="00971D9B" w:rsidRPr="00FB242A" w:rsidRDefault="00971D9B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>Whatever you write in an email about any living person, they have a right to see.</w:t>
      </w:r>
    </w:p>
    <w:p w14:paraId="5C8FB196" w14:textId="401CB0CB" w:rsidR="007D3368" w:rsidRPr="00FB242A" w:rsidRDefault="007D3368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>School email accounts must not be used to send personal emails.</w:t>
      </w:r>
    </w:p>
    <w:p w14:paraId="6CC76182" w14:textId="05DC79FF" w:rsidR="00AF501D" w:rsidRPr="00FB242A" w:rsidRDefault="00AF501D" w:rsidP="00AF501D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-US" w:eastAsia="en-GB"/>
        </w:rPr>
      </w:pPr>
      <w:r w:rsidRPr="00FB242A">
        <w:rPr>
          <w:rFonts w:ascii="Arial" w:hAnsi="Arial" w:cs="Arial"/>
          <w:sz w:val="24"/>
          <w:szCs w:val="24"/>
          <w:lang w:val="en-US" w:eastAsia="en-GB"/>
        </w:rPr>
        <w:t>Only use abbreviations if you are sure the recipient will understand their meaning.</w:t>
      </w:r>
    </w:p>
    <w:p w14:paraId="27B73D01" w14:textId="3A53D4E9" w:rsidR="007D3368" w:rsidRPr="00FB242A" w:rsidRDefault="007D3368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>The sending of abusive, threatening, discriminatory or other offensive email may be considered a criminal act.</w:t>
      </w:r>
    </w:p>
    <w:p w14:paraId="2F1E5A39" w14:textId="73094C08" w:rsidR="007D3368" w:rsidRPr="00FB242A" w:rsidRDefault="007D3368" w:rsidP="7C8C190D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-US" w:eastAsia="en-GB"/>
        </w:rPr>
      </w:pPr>
      <w:r w:rsidRPr="00FB242A">
        <w:rPr>
          <w:rFonts w:ascii="Arial" w:hAnsi="Arial" w:cs="Arial"/>
          <w:sz w:val="24"/>
          <w:szCs w:val="24"/>
          <w:lang w:val="en-US" w:eastAsia="en-GB"/>
        </w:rPr>
        <w:t>Bear in mind that emails may be submitted as evidence in legal proceedings.</w:t>
      </w:r>
    </w:p>
    <w:p w14:paraId="46B6CE22" w14:textId="0C47FF13" w:rsidR="007D3368" w:rsidRPr="00FB242A" w:rsidRDefault="007D3368" w:rsidP="7C8C190D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-US" w:eastAsia="en-GB"/>
        </w:rPr>
      </w:pPr>
      <w:r w:rsidRPr="00FB242A">
        <w:rPr>
          <w:rFonts w:ascii="Arial" w:hAnsi="Arial" w:cs="Arial"/>
          <w:sz w:val="24"/>
          <w:szCs w:val="24"/>
          <w:lang w:val="en-US" w:eastAsia="en-GB"/>
        </w:rPr>
        <w:t>Email attachments should be opened with care unless you have absolute confidence in its origin as this is one of the most likely points of introducing a virus into a computer system.</w:t>
      </w:r>
    </w:p>
    <w:p w14:paraId="41113F1D" w14:textId="79E46F07" w:rsidR="007D3368" w:rsidRPr="00FB242A" w:rsidRDefault="007D3368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>Staff should be aware that school email accounts may be accessed by other school staff for monitoring or management purposes.</w:t>
      </w:r>
    </w:p>
    <w:p w14:paraId="11380023" w14:textId="77777777" w:rsidR="00AF490F" w:rsidRPr="00FB242A" w:rsidRDefault="007D3368" w:rsidP="7C8C190D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-US" w:eastAsia="en-GB"/>
        </w:rPr>
      </w:pPr>
      <w:r w:rsidRPr="00FB242A">
        <w:rPr>
          <w:rFonts w:ascii="Arial" w:hAnsi="Arial" w:cs="Arial"/>
          <w:sz w:val="24"/>
          <w:szCs w:val="24"/>
          <w:lang w:val="en-US" w:eastAsia="en-GB"/>
        </w:rPr>
        <w:t>Do not forward any email containing a ‘sexting’ image of a child, even for investigation purposes.</w:t>
      </w:r>
    </w:p>
    <w:p w14:paraId="411B68B8" w14:textId="341185A5" w:rsidR="00971D9B" w:rsidRPr="00FB242A" w:rsidRDefault="00AF490F" w:rsidP="00971D9B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 xml:space="preserve">Always use your work email address to correspond with parents / </w:t>
      </w:r>
      <w:proofErr w:type="spellStart"/>
      <w:r w:rsidRPr="00FB242A">
        <w:rPr>
          <w:rFonts w:ascii="Arial" w:hAnsi="Arial" w:cs="Arial"/>
          <w:sz w:val="24"/>
          <w:szCs w:val="24"/>
          <w:lang w:val="en" w:eastAsia="en-GB"/>
        </w:rPr>
        <w:t>carers</w:t>
      </w:r>
      <w:proofErr w:type="spellEnd"/>
      <w:r w:rsidRPr="00FB242A">
        <w:rPr>
          <w:rFonts w:ascii="Arial" w:hAnsi="Arial" w:cs="Arial"/>
          <w:sz w:val="24"/>
          <w:szCs w:val="24"/>
          <w:lang w:val="en" w:eastAsia="en-GB"/>
        </w:rPr>
        <w:t xml:space="preserve"> to ensure that there is a full audit trail of such activity.</w:t>
      </w:r>
    </w:p>
    <w:p w14:paraId="3BAF376A" w14:textId="3C5282CE" w:rsidR="00971D9B" w:rsidRPr="00FB242A" w:rsidRDefault="00971D9B" w:rsidP="7C8C190D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-US" w:eastAsia="en-GB"/>
        </w:rPr>
      </w:pPr>
      <w:r w:rsidRPr="00FB242A">
        <w:rPr>
          <w:rFonts w:ascii="Arial" w:hAnsi="Arial" w:cs="Arial"/>
          <w:sz w:val="24"/>
          <w:szCs w:val="24"/>
          <w:lang w:val="en-US" w:eastAsia="en-GB"/>
        </w:rPr>
        <w:t xml:space="preserve">Only Carbon Copy (CC) emails to those who need to consider or </w:t>
      </w:r>
      <w:proofErr w:type="gramStart"/>
      <w:r w:rsidRPr="00FB242A">
        <w:rPr>
          <w:rFonts w:ascii="Arial" w:hAnsi="Arial" w:cs="Arial"/>
          <w:sz w:val="24"/>
          <w:szCs w:val="24"/>
          <w:lang w:val="en-US" w:eastAsia="en-GB"/>
        </w:rPr>
        <w:t>take action</w:t>
      </w:r>
      <w:proofErr w:type="gramEnd"/>
      <w:r w:rsidRPr="00FB242A">
        <w:rPr>
          <w:rFonts w:ascii="Arial" w:hAnsi="Arial" w:cs="Arial"/>
          <w:sz w:val="24"/>
          <w:szCs w:val="24"/>
          <w:lang w:val="en-US" w:eastAsia="en-GB"/>
        </w:rPr>
        <w:t xml:space="preserve"> as a result of its content</w:t>
      </w:r>
      <w:r w:rsidR="00DE2453" w:rsidRPr="00FB242A">
        <w:rPr>
          <w:rFonts w:ascii="Arial" w:hAnsi="Arial" w:cs="Arial"/>
          <w:sz w:val="24"/>
          <w:szCs w:val="24"/>
          <w:lang w:val="en-US" w:eastAsia="en-GB"/>
        </w:rPr>
        <w:t>.</w:t>
      </w:r>
    </w:p>
    <w:p w14:paraId="4B95E2E6" w14:textId="7AD1E1A4" w:rsidR="00971D9B" w:rsidRPr="00FB242A" w:rsidRDefault="00971D9B" w:rsidP="00971D9B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>Be careful when including a long email trail in a reply or forward; they can increase the risks of some recipients receiving information that was not intended for them.</w:t>
      </w:r>
    </w:p>
    <w:p w14:paraId="07D0412B" w14:textId="26248578" w:rsidR="005B021B" w:rsidRPr="00FB242A" w:rsidRDefault="005B021B" w:rsidP="363967A3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 xml:space="preserve">Regularly check if your email accounts have been compromised via a data breach and whether your passwords for those accounts have been exposed by visiting </w:t>
      </w:r>
      <w:hyperlink r:id="rId10">
        <w:r w:rsidRPr="00FB242A">
          <w:rPr>
            <w:rStyle w:val="Hyperlink"/>
            <w:rFonts w:ascii="Arial" w:hAnsi="Arial" w:cs="Arial"/>
            <w:sz w:val="24"/>
            <w:szCs w:val="24"/>
          </w:rPr>
          <w:t xml:space="preserve">Have I Been </w:t>
        </w:r>
        <w:proofErr w:type="spellStart"/>
        <w:r w:rsidRPr="00FB242A">
          <w:rPr>
            <w:rStyle w:val="Hyperlink"/>
            <w:rFonts w:ascii="Arial" w:hAnsi="Arial" w:cs="Arial"/>
            <w:sz w:val="24"/>
            <w:szCs w:val="24"/>
          </w:rPr>
          <w:t>Pwned</w:t>
        </w:r>
        <w:proofErr w:type="spellEnd"/>
        <w:r w:rsidRPr="00FB242A">
          <w:rPr>
            <w:rStyle w:val="Hyperlink"/>
            <w:rFonts w:ascii="Arial" w:hAnsi="Arial" w:cs="Arial"/>
            <w:sz w:val="24"/>
            <w:szCs w:val="24"/>
          </w:rPr>
          <w:t>: Check if your email has been compromised in a data breach</w:t>
        </w:r>
        <w:r w:rsidR="2C1469AB" w:rsidRPr="00FB242A">
          <w:rPr>
            <w:rStyle w:val="Hyperlink"/>
            <w:rFonts w:ascii="Arial" w:hAnsi="Arial" w:cs="Arial"/>
            <w:sz w:val="24"/>
            <w:szCs w:val="24"/>
          </w:rPr>
          <w:t>.</w:t>
        </w:r>
      </w:hyperlink>
      <w:r w:rsidR="2C1469AB" w:rsidRPr="00FB242A">
        <w:rPr>
          <w:rFonts w:ascii="Arial" w:hAnsi="Arial" w:cs="Arial"/>
          <w:sz w:val="24"/>
          <w:szCs w:val="24"/>
          <w:lang w:val="en" w:eastAsia="en-GB"/>
        </w:rPr>
        <w:t xml:space="preserve"> </w:t>
      </w:r>
      <w:r w:rsidR="00BC64CF" w:rsidRPr="00FB242A">
        <w:rPr>
          <w:rFonts w:ascii="Arial" w:hAnsi="Arial" w:cs="Arial"/>
          <w:sz w:val="24"/>
          <w:szCs w:val="24"/>
          <w:lang w:val="en" w:eastAsia="en-GB"/>
        </w:rPr>
        <w:t xml:space="preserve">Changing your password is the most important thing to do if your account has been </w:t>
      </w:r>
      <w:proofErr w:type="spellStart"/>
      <w:r w:rsidR="00BC64CF" w:rsidRPr="00FB242A">
        <w:rPr>
          <w:rFonts w:ascii="Arial" w:hAnsi="Arial" w:cs="Arial"/>
          <w:sz w:val="24"/>
          <w:szCs w:val="24"/>
          <w:lang w:val="en" w:eastAsia="en-GB"/>
        </w:rPr>
        <w:t>pwned</w:t>
      </w:r>
      <w:proofErr w:type="spellEnd"/>
      <w:r w:rsidR="00BC64CF" w:rsidRPr="00FB242A">
        <w:rPr>
          <w:rFonts w:ascii="Arial" w:hAnsi="Arial" w:cs="Arial"/>
          <w:sz w:val="24"/>
          <w:szCs w:val="24"/>
          <w:lang w:val="en" w:eastAsia="en-GB"/>
        </w:rPr>
        <w:t xml:space="preserve">. If you have reused your password on other accounts, you should </w:t>
      </w:r>
      <w:r w:rsidR="00574345">
        <w:rPr>
          <w:rFonts w:ascii="Arial" w:hAnsi="Arial" w:cs="Arial"/>
          <w:sz w:val="24"/>
          <w:szCs w:val="24"/>
          <w:lang w:val="en" w:eastAsia="en-GB"/>
        </w:rPr>
        <w:t xml:space="preserve">also </w:t>
      </w:r>
      <w:r w:rsidR="00BC64CF" w:rsidRPr="00FB242A">
        <w:rPr>
          <w:rFonts w:ascii="Arial" w:hAnsi="Arial" w:cs="Arial"/>
          <w:sz w:val="24"/>
          <w:szCs w:val="24"/>
          <w:lang w:val="en" w:eastAsia="en-GB"/>
        </w:rPr>
        <w:t>change</w:t>
      </w:r>
      <w:r w:rsidR="00574345">
        <w:rPr>
          <w:rFonts w:ascii="Arial" w:hAnsi="Arial" w:cs="Arial"/>
          <w:sz w:val="24"/>
          <w:szCs w:val="24"/>
          <w:lang w:val="en" w:eastAsia="en-GB"/>
        </w:rPr>
        <w:t xml:space="preserve"> the</w:t>
      </w:r>
      <w:r w:rsidR="00BC64CF" w:rsidRPr="00FB242A">
        <w:rPr>
          <w:rFonts w:ascii="Arial" w:hAnsi="Arial" w:cs="Arial"/>
          <w:sz w:val="24"/>
          <w:szCs w:val="24"/>
          <w:lang w:val="en" w:eastAsia="en-GB"/>
        </w:rPr>
        <w:t xml:space="preserve"> passwords for those accounts</w:t>
      </w:r>
      <w:r w:rsidR="00574345">
        <w:rPr>
          <w:rFonts w:ascii="Arial" w:hAnsi="Arial" w:cs="Arial"/>
          <w:sz w:val="24"/>
          <w:szCs w:val="24"/>
          <w:lang w:val="en" w:eastAsia="en-GB"/>
        </w:rPr>
        <w:t>.</w:t>
      </w:r>
    </w:p>
    <w:p w14:paraId="1B2BEA9A" w14:textId="4E68C3AE" w:rsidR="00986233" w:rsidRPr="00FB242A" w:rsidRDefault="00986233" w:rsidP="363967A3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" w:eastAsia="en-GB"/>
        </w:rPr>
      </w:pPr>
      <w:r w:rsidRPr="00FB242A">
        <w:rPr>
          <w:rFonts w:ascii="Arial" w:hAnsi="Arial" w:cs="Arial"/>
          <w:sz w:val="24"/>
          <w:szCs w:val="24"/>
          <w:lang w:val="en" w:eastAsia="en-GB"/>
        </w:rPr>
        <w:t>Use st</w:t>
      </w:r>
      <w:r w:rsidR="001F034B" w:rsidRPr="00FB242A">
        <w:rPr>
          <w:rFonts w:ascii="Arial" w:hAnsi="Arial" w:cs="Arial"/>
          <w:sz w:val="24"/>
          <w:szCs w:val="24"/>
          <w:lang w:val="en" w:eastAsia="en-GB"/>
        </w:rPr>
        <w:t>r</w:t>
      </w:r>
      <w:r w:rsidRPr="00FB242A">
        <w:rPr>
          <w:rFonts w:ascii="Arial" w:hAnsi="Arial" w:cs="Arial"/>
          <w:sz w:val="24"/>
          <w:szCs w:val="24"/>
          <w:lang w:val="en" w:eastAsia="en-GB"/>
        </w:rPr>
        <w:t>ong passwords</w:t>
      </w:r>
      <w:r w:rsidR="001F034B" w:rsidRPr="00FB242A">
        <w:rPr>
          <w:rFonts w:ascii="Arial" w:hAnsi="Arial" w:cs="Arial"/>
          <w:sz w:val="24"/>
          <w:szCs w:val="24"/>
          <w:lang w:val="en" w:eastAsia="en-GB"/>
        </w:rPr>
        <w:t xml:space="preserve">. </w:t>
      </w:r>
      <w:r w:rsidR="001F034B" w:rsidRPr="00FB242A">
        <w:rPr>
          <w:rStyle w:val="normaltextrun"/>
          <w:rFonts w:ascii="Arial" w:hAnsi="Arial" w:cs="Arial"/>
          <w:color w:val="000000"/>
          <w:sz w:val="24"/>
          <w:szCs w:val="24"/>
          <w:lang w:val="en"/>
        </w:rPr>
        <w:t>The NCSC has some useful advice on </w:t>
      </w:r>
      <w:hyperlink r:id="rId11" w:tgtFrame="_blank" w:history="1">
        <w:r w:rsidR="001F034B" w:rsidRPr="00FB242A">
          <w:rPr>
            <w:rStyle w:val="normaltextrun"/>
            <w:rFonts w:ascii="Arial" w:hAnsi="Arial" w:cs="Arial"/>
            <w:color w:val="0000FF"/>
            <w:sz w:val="24"/>
            <w:szCs w:val="24"/>
            <w:u w:val="single"/>
            <w:lang w:val="en"/>
          </w:rPr>
          <w:t>choosing a password using three random words</w:t>
        </w:r>
      </w:hyperlink>
      <w:r w:rsidR="001F034B" w:rsidRPr="00FB242A">
        <w:rPr>
          <w:rStyle w:val="normaltextrun"/>
          <w:rFonts w:ascii="Arial" w:hAnsi="Arial" w:cs="Arial"/>
          <w:color w:val="000000"/>
          <w:sz w:val="24"/>
          <w:szCs w:val="24"/>
          <w:lang w:val="en"/>
        </w:rPr>
        <w:t>.</w:t>
      </w:r>
      <w:r w:rsidR="00C97802" w:rsidRPr="00FB242A">
        <w:rPr>
          <w:rStyle w:val="normaltextrun"/>
          <w:rFonts w:ascii="Arial" w:hAnsi="Arial" w:cs="Arial"/>
          <w:color w:val="000000"/>
          <w:sz w:val="24"/>
          <w:szCs w:val="24"/>
          <w:lang w:val="en"/>
        </w:rPr>
        <w:t xml:space="preserve"> Make sure</w:t>
      </w:r>
      <w:r w:rsidR="00C01FAE" w:rsidRPr="00FB242A">
        <w:rPr>
          <w:rStyle w:val="normaltextrun"/>
          <w:rFonts w:ascii="Arial" w:hAnsi="Arial" w:cs="Arial"/>
          <w:color w:val="000000"/>
          <w:sz w:val="24"/>
          <w:szCs w:val="24"/>
          <w:lang w:val="en"/>
        </w:rPr>
        <w:t xml:space="preserve"> your domestic and work passwords are different.</w:t>
      </w:r>
    </w:p>
    <w:p w14:paraId="006F1948" w14:textId="2DE3081A" w:rsidR="00944C19" w:rsidRPr="00FB242A" w:rsidRDefault="00944C19" w:rsidP="00944C19">
      <w:pPr>
        <w:pStyle w:val="NoSpacing"/>
        <w:numPr>
          <w:ilvl w:val="0"/>
          <w:numId w:val="6"/>
        </w:numPr>
        <w:ind w:left="142" w:right="-613"/>
        <w:rPr>
          <w:rFonts w:ascii="Arial" w:hAnsi="Arial" w:cs="Arial"/>
          <w:sz w:val="24"/>
          <w:szCs w:val="24"/>
          <w:lang w:val="en-US" w:eastAsia="en-GB"/>
        </w:rPr>
      </w:pPr>
      <w:proofErr w:type="gramStart"/>
      <w:r w:rsidRPr="00FB242A">
        <w:rPr>
          <w:rFonts w:ascii="Arial" w:hAnsi="Arial" w:cs="Arial"/>
          <w:sz w:val="24"/>
          <w:szCs w:val="24"/>
          <w:lang w:val="en-US" w:eastAsia="en-GB"/>
        </w:rPr>
        <w:t>Password</w:t>
      </w:r>
      <w:proofErr w:type="gramEnd"/>
      <w:r w:rsidRPr="00FB242A">
        <w:rPr>
          <w:rFonts w:ascii="Arial" w:hAnsi="Arial" w:cs="Arial"/>
          <w:sz w:val="24"/>
          <w:szCs w:val="24"/>
          <w:lang w:val="en-US" w:eastAsia="en-GB"/>
        </w:rPr>
        <w:t xml:space="preserve"> protect or encrypt attachments with sensitive information and phone the addressee or text the password separately.</w:t>
      </w:r>
    </w:p>
    <w:p w14:paraId="30675370" w14:textId="77777777" w:rsidR="00384A31" w:rsidRPr="00FB242A" w:rsidRDefault="00384A31" w:rsidP="00384A31">
      <w:pPr>
        <w:pStyle w:val="NoSpacing"/>
        <w:ind w:left="-218" w:right="-613"/>
        <w:rPr>
          <w:rFonts w:ascii="Arial" w:hAnsi="Arial" w:cs="Arial"/>
          <w:sz w:val="24"/>
          <w:szCs w:val="24"/>
          <w:lang w:val="en-US" w:eastAsia="en-GB"/>
        </w:rPr>
      </w:pPr>
    </w:p>
    <w:p w14:paraId="109D3A20" w14:textId="7ECAD377" w:rsidR="00384A31" w:rsidRPr="00FB242A" w:rsidRDefault="00384A31" w:rsidP="008C7B9B">
      <w:pPr>
        <w:spacing w:before="100" w:beforeAutospacing="1" w:after="100" w:afterAutospacing="1" w:line="240" w:lineRule="auto"/>
        <w:ind w:left="-709" w:right="-613"/>
        <w:rPr>
          <w:rFonts w:ascii="Arial" w:hAnsi="Arial" w:cs="Arial"/>
          <w:sz w:val="24"/>
          <w:szCs w:val="24"/>
          <w:lang w:val="en-US" w:eastAsia="en-GB"/>
        </w:rPr>
      </w:pPr>
      <w:r w:rsidRPr="00FB242A">
        <w:rPr>
          <w:rFonts w:ascii="Arial" w:hAnsi="Arial" w:cs="Arial"/>
          <w:sz w:val="24"/>
          <w:szCs w:val="24"/>
          <w:lang w:val="en-US"/>
        </w:rPr>
        <w:t>You are responsible for the security of the information you are sending, and therefore you must assess its sensitivity and whether email is a secure enough method of communication.</w:t>
      </w:r>
      <w:r w:rsidR="008C7B9B" w:rsidRPr="00FB242A">
        <w:rPr>
          <w:rFonts w:ascii="Arial" w:hAnsi="Arial" w:cs="Arial"/>
          <w:sz w:val="24"/>
          <w:szCs w:val="24"/>
          <w:lang w:val="en-US"/>
        </w:rPr>
        <w:t xml:space="preserve"> Ensuring the security</w:t>
      </w:r>
      <w:r w:rsidR="00AD49DD" w:rsidRPr="00FB242A">
        <w:rPr>
          <w:rFonts w:ascii="Arial" w:hAnsi="Arial" w:cs="Arial"/>
          <w:sz w:val="24"/>
          <w:szCs w:val="24"/>
          <w:lang w:val="en-US"/>
        </w:rPr>
        <w:t xml:space="preserve"> </w:t>
      </w:r>
      <w:r w:rsidR="008C7B9B" w:rsidRPr="00FB242A">
        <w:rPr>
          <w:rFonts w:ascii="Arial" w:hAnsi="Arial" w:cs="Arial"/>
          <w:sz w:val="24"/>
          <w:szCs w:val="24"/>
          <w:lang w:val="en-US"/>
        </w:rPr>
        <w:t xml:space="preserve">of emails is crucial to protect sensitive information and maintain </w:t>
      </w:r>
      <w:r w:rsidR="00AD49DD" w:rsidRPr="00FB242A">
        <w:rPr>
          <w:rFonts w:ascii="Arial" w:hAnsi="Arial" w:cs="Arial"/>
          <w:sz w:val="24"/>
          <w:szCs w:val="24"/>
          <w:lang w:val="en-US"/>
        </w:rPr>
        <w:t>the privacy of staff, pupils</w:t>
      </w:r>
      <w:r w:rsidR="008768C1" w:rsidRPr="00FB242A">
        <w:rPr>
          <w:rFonts w:ascii="Arial" w:hAnsi="Arial" w:cs="Arial"/>
          <w:sz w:val="24"/>
          <w:szCs w:val="24"/>
          <w:lang w:val="en-US"/>
        </w:rPr>
        <w:t>,</w:t>
      </w:r>
      <w:r w:rsidR="00AD49DD" w:rsidRPr="00FB242A">
        <w:rPr>
          <w:rFonts w:ascii="Arial" w:hAnsi="Arial" w:cs="Arial"/>
          <w:sz w:val="24"/>
          <w:szCs w:val="24"/>
          <w:lang w:val="en-US"/>
        </w:rPr>
        <w:t xml:space="preserve"> and stakeholders.</w:t>
      </w:r>
    </w:p>
    <w:sectPr w:rsidR="00384A31" w:rsidRPr="00FB242A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98F7" w14:textId="77777777" w:rsidR="00753468" w:rsidRDefault="00753468">
      <w:pPr>
        <w:spacing w:after="0" w:line="240" w:lineRule="auto"/>
      </w:pPr>
      <w:r>
        <w:separator/>
      </w:r>
    </w:p>
  </w:endnote>
  <w:endnote w:type="continuationSeparator" w:id="0">
    <w:p w14:paraId="40B71789" w14:textId="77777777" w:rsidR="00753468" w:rsidRDefault="00753468">
      <w:pPr>
        <w:spacing w:after="0" w:line="240" w:lineRule="auto"/>
      </w:pPr>
      <w:r>
        <w:continuationSeparator/>
      </w:r>
    </w:p>
  </w:endnote>
  <w:endnote w:type="continuationNotice" w:id="1">
    <w:p w14:paraId="0DF0CF29" w14:textId="77777777" w:rsidR="00753468" w:rsidRDefault="007534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826C" w14:textId="095B84FB" w:rsidR="003C3288" w:rsidRDefault="003C32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094197" wp14:editId="5925FE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52425"/>
              <wp:effectExtent l="0" t="0" r="0" b="0"/>
              <wp:wrapNone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1C297" w14:textId="5B62DD8A" w:rsidR="003C3288" w:rsidRPr="003C3288" w:rsidRDefault="003C3288" w:rsidP="003C32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32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941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TROLLED" style="position:absolute;margin-left:0;margin-top:0;width:54pt;height:27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" filled="f" stroked="f">
              <v:textbox style="mso-fit-shape-to-text:t" inset="0,0,0,15pt">
                <w:txbxContent>
                  <w:p w14:paraId="0311C297" w14:textId="5B62DD8A" w:rsidR="003C3288" w:rsidRPr="003C3288" w:rsidRDefault="003C3288" w:rsidP="003C32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32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32A9" w14:textId="542A400D" w:rsidR="00444A15" w:rsidRDefault="003C3288" w:rsidP="00444A15">
    <w:pPr>
      <w:pStyle w:val="Footer"/>
      <w:tabs>
        <w:tab w:val="left" w:pos="226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D52BCCA" wp14:editId="6A2199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52425"/>
              <wp:effectExtent l="0" t="0" r="0" b="0"/>
              <wp:wrapNone/>
              <wp:docPr id="5" name="Text Box 5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FF420" w14:textId="59755C32" w:rsidR="003C3288" w:rsidRPr="003C3288" w:rsidRDefault="003C3288" w:rsidP="003C32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32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2BC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TROLLED" style="position:absolute;margin-left:0;margin-top:0;width:54pt;height:27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" filled="f" stroked="f">
              <v:textbox style="mso-fit-shape-to-text:t" inset="0,0,0,15pt">
                <w:txbxContent>
                  <w:p w14:paraId="5DEFF420" w14:textId="59755C32" w:rsidR="003C3288" w:rsidRPr="003C3288" w:rsidRDefault="003C3288" w:rsidP="003C32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32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30A1">
      <w:rPr>
        <w:noProof/>
      </w:rPr>
      <w:drawing>
        <wp:anchor distT="0" distB="0" distL="114300" distR="114300" simplePos="0" relativeHeight="251658241" behindDoc="1" locked="0" layoutInCell="1" allowOverlap="1" wp14:anchorId="377E9BC4" wp14:editId="2A6D8ACE">
          <wp:simplePos x="0" y="0"/>
          <wp:positionH relativeFrom="margin">
            <wp:posOffset>4406900</wp:posOffset>
          </wp:positionH>
          <wp:positionV relativeFrom="paragraph">
            <wp:posOffset>-121285</wp:posOffset>
          </wp:positionV>
          <wp:extent cx="1948815" cy="479425"/>
          <wp:effectExtent l="0" t="0" r="0" b="0"/>
          <wp:wrapTight wrapText="bothSides">
            <wp:wrapPolygon edited="0">
              <wp:start x="2534" y="858"/>
              <wp:lineTo x="1056" y="8583"/>
              <wp:lineTo x="1056" y="10299"/>
              <wp:lineTo x="2111" y="16307"/>
              <wp:lineTo x="2111" y="18024"/>
              <wp:lineTo x="19636" y="18024"/>
              <wp:lineTo x="20059" y="7725"/>
              <wp:lineTo x="19214" y="3433"/>
              <wp:lineTo x="16891" y="858"/>
              <wp:lineTo x="2534" y="858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368">
      <w:t>Update</w:t>
    </w:r>
    <w:r w:rsidR="00FB242A">
      <w:t>d</w:t>
    </w:r>
    <w:r w:rsidR="007D3368">
      <w:t xml:space="preserve"> April 2024</w:t>
    </w:r>
    <w:r w:rsidR="00444A15">
      <w:tab/>
    </w:r>
    <w:r w:rsidR="00444A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F1F7" w14:textId="4ACDE0C7" w:rsidR="003C3288" w:rsidRDefault="003C32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352229" wp14:editId="2C6C60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52425"/>
              <wp:effectExtent l="0" t="0" r="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B23E0" w14:textId="0C7C3AF2" w:rsidR="003C3288" w:rsidRPr="003C3288" w:rsidRDefault="003C3288" w:rsidP="003C32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32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522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NTROLLED" style="position:absolute;margin-left:0;margin-top:0;width:54pt;height:27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" filled="f" stroked="f">
              <v:textbox style="mso-fit-shape-to-text:t" inset="0,0,0,15pt">
                <w:txbxContent>
                  <w:p w14:paraId="5D5B23E0" w14:textId="0C7C3AF2" w:rsidR="003C3288" w:rsidRPr="003C3288" w:rsidRDefault="003C3288" w:rsidP="003C32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32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5913" w14:textId="77777777" w:rsidR="00753468" w:rsidRDefault="00753468">
      <w:pPr>
        <w:spacing w:after="0" w:line="240" w:lineRule="auto"/>
      </w:pPr>
      <w:r>
        <w:separator/>
      </w:r>
    </w:p>
  </w:footnote>
  <w:footnote w:type="continuationSeparator" w:id="0">
    <w:p w14:paraId="4B9D226D" w14:textId="77777777" w:rsidR="00753468" w:rsidRDefault="00753468">
      <w:pPr>
        <w:spacing w:after="0" w:line="240" w:lineRule="auto"/>
      </w:pPr>
      <w:r>
        <w:continuationSeparator/>
      </w:r>
    </w:p>
  </w:footnote>
  <w:footnote w:type="continuationNotice" w:id="1">
    <w:p w14:paraId="08118087" w14:textId="77777777" w:rsidR="00753468" w:rsidRDefault="007534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A414" w14:textId="1B5B4EB7" w:rsidR="00444A15" w:rsidRDefault="00444A15" w:rsidP="00444A1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21A9AF5" wp14:editId="41B76ADE">
          <wp:simplePos x="0" y="0"/>
          <wp:positionH relativeFrom="column">
            <wp:posOffset>-457200</wp:posOffset>
          </wp:positionH>
          <wp:positionV relativeFrom="paragraph">
            <wp:posOffset>-259080</wp:posOffset>
          </wp:positionV>
          <wp:extent cx="615950" cy="615950"/>
          <wp:effectExtent l="0" t="0" r="0" b="0"/>
          <wp:wrapTight wrapText="bothSides">
            <wp:wrapPolygon edited="0">
              <wp:start x="0" y="0"/>
              <wp:lineTo x="0" y="20709"/>
              <wp:lineTo x="20709" y="20709"/>
              <wp:lineTo x="2070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H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 w:rsidR="008D30A1">
      <w:tab/>
    </w:r>
    <w:r w:rsidRPr="00FC58E3">
      <w:rPr>
        <w:rFonts w:ascii="Arial" w:hAnsi="Arial" w:cs="Arial"/>
        <w:b/>
        <w:sz w:val="28"/>
      </w:rPr>
      <w:t>Email Guidance for School Staff</w:t>
    </w:r>
    <w:r w:rsidRPr="00444A15">
      <w:rPr>
        <w:rFonts w:ascii="Arial" w:hAnsi="Arial" w:cs="Arial"/>
        <w:b/>
      </w:rPr>
      <w:tab/>
    </w:r>
    <w:r w:rsidR="00FC58E3"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4B1"/>
    <w:multiLevelType w:val="multilevel"/>
    <w:tmpl w:val="1E48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75075"/>
    <w:multiLevelType w:val="multilevel"/>
    <w:tmpl w:val="DA64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A1C77"/>
    <w:multiLevelType w:val="hybridMultilevel"/>
    <w:tmpl w:val="74D4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0393"/>
    <w:multiLevelType w:val="multilevel"/>
    <w:tmpl w:val="9346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F566A"/>
    <w:multiLevelType w:val="hybridMultilevel"/>
    <w:tmpl w:val="E0E4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1790E"/>
    <w:multiLevelType w:val="hybridMultilevel"/>
    <w:tmpl w:val="D1240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9699">
    <w:abstractNumId w:val="0"/>
  </w:num>
  <w:num w:numId="2" w16cid:durableId="1577083880">
    <w:abstractNumId w:val="3"/>
  </w:num>
  <w:num w:numId="3" w16cid:durableId="1669167918">
    <w:abstractNumId w:val="1"/>
  </w:num>
  <w:num w:numId="4" w16cid:durableId="120807990">
    <w:abstractNumId w:val="4"/>
  </w:num>
  <w:num w:numId="5" w16cid:durableId="2142578531">
    <w:abstractNumId w:val="5"/>
  </w:num>
  <w:num w:numId="6" w16cid:durableId="79717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EA"/>
    <w:rsid w:val="00031DD6"/>
    <w:rsid w:val="000B27E4"/>
    <w:rsid w:val="001D4EE1"/>
    <w:rsid w:val="001F034B"/>
    <w:rsid w:val="00200AEB"/>
    <w:rsid w:val="00274688"/>
    <w:rsid w:val="002A2558"/>
    <w:rsid w:val="0033161A"/>
    <w:rsid w:val="00384A31"/>
    <w:rsid w:val="003A040E"/>
    <w:rsid w:val="003A1C5B"/>
    <w:rsid w:val="003C3288"/>
    <w:rsid w:val="00444A15"/>
    <w:rsid w:val="00481A8A"/>
    <w:rsid w:val="00574345"/>
    <w:rsid w:val="005B021B"/>
    <w:rsid w:val="0063095E"/>
    <w:rsid w:val="006B11CE"/>
    <w:rsid w:val="0072159F"/>
    <w:rsid w:val="00753468"/>
    <w:rsid w:val="007D3368"/>
    <w:rsid w:val="007E0120"/>
    <w:rsid w:val="008431EA"/>
    <w:rsid w:val="00871706"/>
    <w:rsid w:val="008768C1"/>
    <w:rsid w:val="008C0460"/>
    <w:rsid w:val="008C7B9B"/>
    <w:rsid w:val="008D30A1"/>
    <w:rsid w:val="00944C19"/>
    <w:rsid w:val="00971D9B"/>
    <w:rsid w:val="00986233"/>
    <w:rsid w:val="00AD49DD"/>
    <w:rsid w:val="00AF490F"/>
    <w:rsid w:val="00AF501D"/>
    <w:rsid w:val="00B77F36"/>
    <w:rsid w:val="00BC64CF"/>
    <w:rsid w:val="00C01FAE"/>
    <w:rsid w:val="00C73EF5"/>
    <w:rsid w:val="00C97802"/>
    <w:rsid w:val="00CB2BDE"/>
    <w:rsid w:val="00CB4775"/>
    <w:rsid w:val="00D173AF"/>
    <w:rsid w:val="00D44C6C"/>
    <w:rsid w:val="00D903B1"/>
    <w:rsid w:val="00D9096B"/>
    <w:rsid w:val="00DE2453"/>
    <w:rsid w:val="00E32FD1"/>
    <w:rsid w:val="00E57B77"/>
    <w:rsid w:val="00E61CF1"/>
    <w:rsid w:val="00E766DE"/>
    <w:rsid w:val="00F13896"/>
    <w:rsid w:val="00FB22D3"/>
    <w:rsid w:val="00FB242A"/>
    <w:rsid w:val="00FC58E3"/>
    <w:rsid w:val="00FF002C"/>
    <w:rsid w:val="2C1469AB"/>
    <w:rsid w:val="363967A3"/>
    <w:rsid w:val="4539C6F3"/>
    <w:rsid w:val="7C8C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DD2F6"/>
  <w15:docId w15:val="{B6E524EA-75E3-44B3-AD5F-A4A30F8D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semiHidden/>
    <w:unhideWhenUsed/>
    <w:rsid w:val="005B021B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F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9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8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2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48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87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7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65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63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44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732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80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267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10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64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99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19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27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016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549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715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986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33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6773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11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694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440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62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59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90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sc.gov.uk/collection/top-tips-for-staying-secure-online/three-random-words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haveibeenpwned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8bc03-a7ab-4572-b8c9-80a8282e367c">
      <Terms xmlns="http://schemas.microsoft.com/office/infopath/2007/PartnerControls"/>
    </lcf76f155ced4ddcb4097134ff3c332f>
    <TaxCatchAll xmlns="6406ee25-d843-4db4-a8de-6c634abdf6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5981CA274B34FB9A108AC30095248" ma:contentTypeVersion="17" ma:contentTypeDescription="Create a new document." ma:contentTypeScope="" ma:versionID="35cc6bd87cf829ea347663f00ac77db0">
  <xsd:schema xmlns:xsd="http://www.w3.org/2001/XMLSchema" xmlns:xs="http://www.w3.org/2001/XMLSchema" xmlns:p="http://schemas.microsoft.com/office/2006/metadata/properties" xmlns:ns2="e728bc03-a7ab-4572-b8c9-80a8282e367c" xmlns:ns3="6406ee25-d843-4db4-a8de-6c634abdf6a9" targetNamespace="http://schemas.microsoft.com/office/2006/metadata/properties" ma:root="true" ma:fieldsID="a7bacec15c792fc61e6016eaaa7557ae" ns2:_="" ns3:_="">
    <xsd:import namespace="e728bc03-a7ab-4572-b8c9-80a8282e367c"/>
    <xsd:import namespace="6406ee25-d843-4db4-a8de-6c634abdf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8bc03-a7ab-4572-b8c9-80a8282e3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58402-1e16-4577-8300-bda3ead60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ee25-d843-4db4-a8de-6c634abdf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68292a-140c-4963-bc3c-4f836e6ee143}" ma:internalName="TaxCatchAll" ma:showField="CatchAllData" ma:web="6406ee25-d843-4db4-a8de-6c634abdf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6E55A-5272-4D58-B78E-5A7D561EDA65}">
  <ds:schemaRefs>
    <ds:schemaRef ds:uri="http://purl.org/dc/dcmitype/"/>
    <ds:schemaRef ds:uri="e728bc03-a7ab-4572-b8c9-80a8282e367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406ee25-d843-4db4-a8de-6c634abdf6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0D5E1C-4080-440A-B2F3-11140F8A0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FF7A3-5BD4-4008-8392-8312347EA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8bc03-a7ab-4572-b8c9-80a8282e367c"/>
    <ds:schemaRef ds:uri="6406ee25-d843-4db4-a8de-6c634abdf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2548</Characters>
  <Application>Microsoft Office Word</Application>
  <DocSecurity>0</DocSecurity>
  <Lines>21</Lines>
  <Paragraphs>5</Paragraphs>
  <ScaleCrop>false</ScaleCrop>
  <Company>Buxton Community School</Company>
  <LinksUpToDate>false</LinksUpToDate>
  <CharactersWithSpaces>2989</CharactersWithSpaces>
  <SharedDoc>false</SharedDoc>
  <HLinks>
    <vt:vector size="12" baseType="variant">
      <vt:variant>
        <vt:i4>4980812</vt:i4>
      </vt:variant>
      <vt:variant>
        <vt:i4>3</vt:i4>
      </vt:variant>
      <vt:variant>
        <vt:i4>0</vt:i4>
      </vt:variant>
      <vt:variant>
        <vt:i4>5</vt:i4>
      </vt:variant>
      <vt:variant>
        <vt:lpwstr>https://www.ncsc.gov.uk/collection/top-tips-for-staying-secure-online/three-random-words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https://haveibeenpwned.com/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Toomey</dc:creator>
  <cp:keywords/>
  <cp:lastModifiedBy>Marie Kearney (Childrens Services)</cp:lastModifiedBy>
  <cp:revision>2</cp:revision>
  <cp:lastPrinted>2017-11-29T14:27:00Z</cp:lastPrinted>
  <dcterms:created xsi:type="dcterms:W3CDTF">2024-04-19T12:23:00Z</dcterms:created>
  <dcterms:modified xsi:type="dcterms:W3CDTF">2024-04-19T12:23:00Z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0x01010017F5981CA274B34FB9A108AC30095248</vt:lpwstr>
  </property>
  <property fmtid="{D5CDD505-2E9C-101B-9397-08002B2CF9AE}" pid="3" name="ClassificationContentMarkingFooterShapeIds">
    <vt:lpwstr>2,3,5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CONTROLLED</vt:lpwstr>
  </property>
  <property fmtid="{D5CDD505-2E9C-101B-9397-08002B2CF9AE}" pid="6" name="MSIP_Label_768904da-5dbb-4716-9521-7a682c6e8720_Enabled">
    <vt:lpwstr>true</vt:lpwstr>
  </property>
  <property fmtid="{D5CDD505-2E9C-101B-9397-08002B2CF9AE}" pid="7" name="MSIP_Label_768904da-5dbb-4716-9521-7a682c6e8720_SetDate">
    <vt:lpwstr>2024-04-10T07:33:04Z</vt:lpwstr>
  </property>
  <property fmtid="{D5CDD505-2E9C-101B-9397-08002B2CF9AE}" pid="8" name="MSIP_Label_768904da-5dbb-4716-9521-7a682c6e8720_Method">
    <vt:lpwstr>Standard</vt:lpwstr>
  </property>
  <property fmtid="{D5CDD505-2E9C-101B-9397-08002B2CF9AE}" pid="9" name="MSIP_Label_768904da-5dbb-4716-9521-7a682c6e8720_Name">
    <vt:lpwstr>DCC Controlled</vt:lpwstr>
  </property>
  <property fmtid="{D5CDD505-2E9C-101B-9397-08002B2CF9AE}" pid="10" name="MSIP_Label_768904da-5dbb-4716-9521-7a682c6e8720_SiteId">
    <vt:lpwstr>429a8eb3-3210-4e1a-aaa2-6ccde0ddabc5</vt:lpwstr>
  </property>
  <property fmtid="{D5CDD505-2E9C-101B-9397-08002B2CF9AE}" pid="11" name="MSIP_Label_768904da-5dbb-4716-9521-7a682c6e8720_ActionId">
    <vt:lpwstr>08f67287-ecb3-4654-a5d9-fa45d4f56eca</vt:lpwstr>
  </property>
  <property fmtid="{D5CDD505-2E9C-101B-9397-08002B2CF9AE}" pid="12" name="MSIP_Label_768904da-5dbb-4716-9521-7a682c6e8720_ContentBits">
    <vt:lpwstr>2</vt:lpwstr>
  </property>
  <property fmtid="{D5CDD505-2E9C-101B-9397-08002B2CF9AE}" pid="13" name="MediaServiceImageTags">
    <vt:lpwstr/>
  </property>
</Properties>
</file>