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AC74B" w14:textId="77777777" w:rsidR="00C663ED" w:rsidRDefault="00C663ED" w:rsidP="4FC78284">
      <w:pPr>
        <w:spacing w:before="100" w:beforeAutospacing="1" w:after="30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val="en-US" w:eastAsia="en-GB"/>
        </w:rPr>
      </w:pPr>
    </w:p>
    <w:p w14:paraId="16504FD0" w14:textId="0D1E61CE" w:rsidR="00524FEA" w:rsidRDefault="00524FEA" w:rsidP="4FC78284">
      <w:pPr>
        <w:spacing w:before="100" w:beforeAutospacing="1" w:after="30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en-GB"/>
        </w:rPr>
      </w:pPr>
      <w:r w:rsidRPr="00C663E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en-GB"/>
        </w:rPr>
        <w:t>Following these guidelines will help you create and manage strong passwords</w:t>
      </w:r>
      <w:r w:rsidR="009A2355" w:rsidRPr="00C663E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en-GB"/>
        </w:rPr>
        <w:t xml:space="preserve"> which will enhance the</w:t>
      </w:r>
      <w:r w:rsidR="00D229A0" w:rsidRPr="00C663E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en-GB"/>
        </w:rPr>
        <w:t xml:space="preserve"> security of online account</w:t>
      </w:r>
      <w:r w:rsidR="00C663ED" w:rsidRPr="00C663E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en-GB"/>
        </w:rPr>
        <w:t>s</w:t>
      </w:r>
      <w:r w:rsidR="00D229A0" w:rsidRPr="00C663E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en-GB"/>
        </w:rPr>
        <w:t xml:space="preserve"> and personal information.</w:t>
      </w:r>
    </w:p>
    <w:p w14:paraId="7985F600" w14:textId="77777777" w:rsidR="00773DB0" w:rsidRPr="00A5016B" w:rsidRDefault="00773DB0" w:rsidP="4FC78284">
      <w:pPr>
        <w:spacing w:before="100" w:beforeAutospacing="1" w:after="300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GB"/>
        </w:rPr>
      </w:pPr>
    </w:p>
    <w:p w14:paraId="13F14C3C" w14:textId="77777777" w:rsidR="00B7559B" w:rsidRPr="00773DB0" w:rsidRDefault="00B7559B" w:rsidP="00065F87">
      <w:pPr>
        <w:spacing w:after="120"/>
        <w:rPr>
          <w:rFonts w:ascii="Arial" w:hAnsi="Arial" w:cs="Arial"/>
          <w:b/>
          <w:bCs/>
        </w:rPr>
      </w:pPr>
      <w:r w:rsidRPr="00773DB0">
        <w:rPr>
          <w:rFonts w:ascii="Arial" w:hAnsi="Arial" w:cs="Arial"/>
          <w:b/>
          <w:bCs/>
        </w:rPr>
        <w:t>Do Not Share Passwords</w:t>
      </w:r>
    </w:p>
    <w:p w14:paraId="2F97FC85" w14:textId="1E41F27F" w:rsidR="00B7559B" w:rsidRPr="00773DB0" w:rsidRDefault="00B7559B" w:rsidP="00065F87">
      <w:pPr>
        <w:spacing w:after="120"/>
        <w:rPr>
          <w:rFonts w:ascii="Arial" w:hAnsi="Arial" w:cs="Arial"/>
          <w:lang w:val="en" w:eastAsia="en-GB"/>
        </w:rPr>
      </w:pPr>
      <w:r w:rsidRPr="00773DB0">
        <w:rPr>
          <w:rFonts w:ascii="Arial" w:hAnsi="Arial" w:cs="Arial"/>
          <w:lang w:val="en" w:eastAsia="en-GB"/>
        </w:rPr>
        <w:t>IT systems should </w:t>
      </w:r>
      <w:r w:rsidRPr="00773DB0">
        <w:rPr>
          <w:rFonts w:ascii="Arial" w:hAnsi="Arial" w:cs="Arial"/>
          <w:b/>
          <w:bCs/>
          <w:lang w:val="en" w:eastAsia="en-GB"/>
        </w:rPr>
        <w:t>not </w:t>
      </w:r>
      <w:r w:rsidRPr="00773DB0">
        <w:rPr>
          <w:rFonts w:ascii="Arial" w:hAnsi="Arial" w:cs="Arial"/>
          <w:lang w:val="en" w:eastAsia="en-GB"/>
        </w:rPr>
        <w:t>require staff to share accounts or passwords</w:t>
      </w:r>
      <w:r w:rsidR="00280F3D" w:rsidRPr="00773DB0">
        <w:rPr>
          <w:rFonts w:ascii="Arial" w:hAnsi="Arial" w:cs="Arial"/>
          <w:lang w:val="en" w:eastAsia="en-GB"/>
        </w:rPr>
        <w:t xml:space="preserve">. </w:t>
      </w:r>
      <w:r w:rsidRPr="00773DB0">
        <w:rPr>
          <w:rFonts w:ascii="Arial" w:hAnsi="Arial" w:cs="Arial"/>
          <w:lang w:val="en" w:eastAsia="en-GB"/>
        </w:rPr>
        <w:t>Every user should have personal access to the right systems, at the right level of access</w:t>
      </w:r>
      <w:r w:rsidR="00640815" w:rsidRPr="00773DB0">
        <w:rPr>
          <w:rFonts w:ascii="Arial" w:hAnsi="Arial" w:cs="Arial"/>
          <w:lang w:val="en" w:eastAsia="en-GB"/>
        </w:rPr>
        <w:t>.</w:t>
      </w:r>
    </w:p>
    <w:p w14:paraId="47387C15" w14:textId="77777777" w:rsidR="00773DB0" w:rsidRPr="00773DB0" w:rsidRDefault="00773DB0" w:rsidP="00065F87">
      <w:pPr>
        <w:spacing w:after="120"/>
        <w:rPr>
          <w:rFonts w:ascii="Arial" w:hAnsi="Arial" w:cs="Arial"/>
          <w:b/>
          <w:lang w:val="en" w:eastAsia="en-GB"/>
        </w:rPr>
      </w:pPr>
    </w:p>
    <w:p w14:paraId="74BF4BFC" w14:textId="77777777" w:rsidR="00B7559B" w:rsidRPr="00773DB0" w:rsidRDefault="00B7559B" w:rsidP="00065F87">
      <w:pPr>
        <w:spacing w:after="120"/>
        <w:rPr>
          <w:rFonts w:ascii="Arial" w:hAnsi="Arial" w:cs="Arial"/>
          <w:b/>
          <w:sz w:val="2"/>
          <w:lang w:val="en" w:eastAsia="en-GB"/>
        </w:rPr>
      </w:pPr>
    </w:p>
    <w:p w14:paraId="69D3024C" w14:textId="77777777" w:rsidR="007A311D" w:rsidRPr="00773DB0" w:rsidRDefault="00D4605B" w:rsidP="00065F87">
      <w:pPr>
        <w:spacing w:after="120"/>
        <w:rPr>
          <w:rFonts w:ascii="Arial" w:hAnsi="Arial" w:cs="Arial"/>
          <w:b/>
          <w:iCs/>
          <w:szCs w:val="32"/>
        </w:rPr>
      </w:pPr>
      <w:r w:rsidRPr="00773DB0">
        <w:rPr>
          <w:rFonts w:ascii="Arial" w:hAnsi="Arial" w:cs="Arial"/>
          <w:b/>
          <w:iCs/>
          <w:szCs w:val="32"/>
        </w:rPr>
        <w:t>Do not s</w:t>
      </w:r>
      <w:r w:rsidR="001D0188" w:rsidRPr="00773DB0">
        <w:rPr>
          <w:rFonts w:ascii="Arial" w:hAnsi="Arial" w:cs="Arial"/>
          <w:b/>
          <w:iCs/>
          <w:szCs w:val="32"/>
        </w:rPr>
        <w:t>ave passwords on shared devices</w:t>
      </w:r>
    </w:p>
    <w:p w14:paraId="5F0C1245" w14:textId="0B8E30DE" w:rsidR="007A311D" w:rsidRPr="00773DB0" w:rsidRDefault="00B7559B" w:rsidP="00065F87">
      <w:pPr>
        <w:spacing w:after="120"/>
        <w:rPr>
          <w:rFonts w:ascii="Arial" w:hAnsi="Arial" w:cs="Arial"/>
          <w:color w:val="000000" w:themeColor="text1"/>
          <w:lang w:val="en-US" w:eastAsia="en-GB"/>
        </w:rPr>
      </w:pPr>
      <w:r w:rsidRPr="00773DB0">
        <w:rPr>
          <w:rFonts w:ascii="Arial" w:hAnsi="Arial" w:cs="Arial"/>
          <w:color w:val="000000" w:themeColor="text1"/>
          <w:lang w:val="en-US" w:eastAsia="en-GB"/>
        </w:rPr>
        <w:t>When passwords are saved on shared devices</w:t>
      </w:r>
      <w:r w:rsidR="000D7904" w:rsidRPr="00773DB0">
        <w:rPr>
          <w:rFonts w:ascii="Arial" w:hAnsi="Arial" w:cs="Arial"/>
          <w:color w:val="000000" w:themeColor="text1"/>
          <w:lang w:val="en-US" w:eastAsia="en-GB"/>
        </w:rPr>
        <w:t xml:space="preserve"> </w:t>
      </w:r>
      <w:proofErr w:type="gramStart"/>
      <w:r w:rsidR="000D7904" w:rsidRPr="00773DB0">
        <w:rPr>
          <w:rFonts w:ascii="Arial" w:hAnsi="Arial" w:cs="Arial"/>
          <w:color w:val="000000" w:themeColor="text1"/>
          <w:lang w:val="en-US" w:eastAsia="en-GB"/>
        </w:rPr>
        <w:t>e.g.</w:t>
      </w:r>
      <w:proofErr w:type="gramEnd"/>
      <w:r w:rsidR="000D7904" w:rsidRPr="00773DB0">
        <w:rPr>
          <w:rFonts w:ascii="Arial" w:hAnsi="Arial" w:cs="Arial"/>
          <w:color w:val="000000" w:themeColor="text1"/>
          <w:lang w:val="en-US" w:eastAsia="en-GB"/>
        </w:rPr>
        <w:t xml:space="preserve"> via </w:t>
      </w:r>
      <w:r w:rsidR="004A5B94" w:rsidRPr="00773DB0">
        <w:rPr>
          <w:rFonts w:ascii="Arial" w:hAnsi="Arial" w:cs="Arial"/>
          <w:lang w:val="en" w:eastAsia="en-GB"/>
        </w:rPr>
        <w:t>an</w:t>
      </w:r>
      <w:r w:rsidR="000D7904" w:rsidRPr="00773DB0">
        <w:rPr>
          <w:rFonts w:ascii="Arial" w:hAnsi="Arial" w:cs="Arial"/>
          <w:color w:val="000000" w:themeColor="text1"/>
          <w:lang w:val="en-US" w:eastAsia="en-GB"/>
        </w:rPr>
        <w:t xml:space="preserve"> internet browser</w:t>
      </w:r>
      <w:r w:rsidR="001D0188" w:rsidRPr="00773DB0">
        <w:rPr>
          <w:rFonts w:ascii="Arial" w:hAnsi="Arial" w:cs="Arial"/>
          <w:color w:val="000000" w:themeColor="text1"/>
          <w:lang w:val="en-US" w:eastAsia="en-GB"/>
        </w:rPr>
        <w:t>,</w:t>
      </w:r>
      <w:r w:rsidRPr="00773DB0">
        <w:rPr>
          <w:rFonts w:ascii="Arial" w:hAnsi="Arial" w:cs="Arial"/>
          <w:color w:val="000000" w:themeColor="text1"/>
          <w:lang w:val="en-US" w:eastAsia="en-GB"/>
        </w:rPr>
        <w:t xml:space="preserve"> other users can use them to gain</w:t>
      </w:r>
      <w:r w:rsidR="00626100" w:rsidRPr="00773DB0">
        <w:rPr>
          <w:rFonts w:ascii="Arial" w:hAnsi="Arial" w:cs="Arial"/>
          <w:color w:val="000000" w:themeColor="text1"/>
          <w:lang w:val="en-US" w:eastAsia="en-GB"/>
        </w:rPr>
        <w:t xml:space="preserve"> access to IT</w:t>
      </w:r>
      <w:r w:rsidRPr="00773DB0">
        <w:rPr>
          <w:rFonts w:ascii="Arial" w:hAnsi="Arial" w:cs="Arial"/>
          <w:color w:val="000000" w:themeColor="text1"/>
          <w:lang w:val="en-US" w:eastAsia="en-GB"/>
        </w:rPr>
        <w:t xml:space="preserve"> systems </w:t>
      </w:r>
      <w:r w:rsidR="00626100" w:rsidRPr="00773DB0">
        <w:rPr>
          <w:rFonts w:ascii="Arial" w:hAnsi="Arial" w:cs="Arial"/>
          <w:color w:val="000000" w:themeColor="text1"/>
          <w:lang w:val="en-US" w:eastAsia="en-GB"/>
        </w:rPr>
        <w:t xml:space="preserve">that </w:t>
      </w:r>
      <w:r w:rsidRPr="00773DB0">
        <w:rPr>
          <w:rFonts w:ascii="Arial" w:hAnsi="Arial" w:cs="Arial"/>
          <w:color w:val="000000" w:themeColor="text1"/>
          <w:lang w:val="en-US" w:eastAsia="en-GB"/>
        </w:rPr>
        <w:t>they are not authorised to use.</w:t>
      </w:r>
    </w:p>
    <w:p w14:paraId="73770336" w14:textId="77777777" w:rsidR="00773DB0" w:rsidRPr="00773DB0" w:rsidRDefault="00773DB0" w:rsidP="00065F87">
      <w:pPr>
        <w:spacing w:after="120"/>
        <w:rPr>
          <w:rFonts w:ascii="Arial" w:hAnsi="Arial" w:cs="Arial"/>
          <w:lang w:val="en-US" w:eastAsia="en-GB"/>
        </w:rPr>
      </w:pPr>
    </w:p>
    <w:p w14:paraId="6D25DA26" w14:textId="77777777" w:rsidR="007A311D" w:rsidRPr="00773DB0" w:rsidRDefault="007A311D" w:rsidP="00065F87">
      <w:pPr>
        <w:spacing w:after="120"/>
        <w:rPr>
          <w:rFonts w:ascii="Arial" w:hAnsi="Arial" w:cs="Arial"/>
          <w:sz w:val="2"/>
          <w:lang w:val="en" w:eastAsia="en-GB"/>
        </w:rPr>
      </w:pPr>
    </w:p>
    <w:p w14:paraId="602ED206" w14:textId="6517F628" w:rsidR="007A311D" w:rsidRPr="00773DB0" w:rsidRDefault="002C2908" w:rsidP="00065F87">
      <w:pPr>
        <w:spacing w:after="120"/>
        <w:rPr>
          <w:rFonts w:ascii="Arial" w:hAnsi="Arial" w:cs="Arial"/>
          <w:b/>
          <w:iCs/>
          <w:szCs w:val="32"/>
        </w:rPr>
      </w:pPr>
      <w:r w:rsidRPr="00773DB0">
        <w:rPr>
          <w:rFonts w:ascii="Arial" w:hAnsi="Arial" w:cs="Arial"/>
          <w:b/>
          <w:iCs/>
          <w:szCs w:val="32"/>
        </w:rPr>
        <w:t>Use Device Lockin</w:t>
      </w:r>
      <w:r w:rsidR="00407588" w:rsidRPr="00773DB0">
        <w:rPr>
          <w:rFonts w:ascii="Arial" w:hAnsi="Arial" w:cs="Arial"/>
          <w:b/>
          <w:iCs/>
          <w:szCs w:val="32"/>
        </w:rPr>
        <w:t>g</w:t>
      </w:r>
    </w:p>
    <w:p w14:paraId="167A8F2D" w14:textId="5BB6F30D" w:rsidR="00F435D4" w:rsidRPr="00773DB0" w:rsidRDefault="00D4605B" w:rsidP="00065F87">
      <w:pPr>
        <w:spacing w:after="120"/>
        <w:rPr>
          <w:rFonts w:ascii="Arial" w:hAnsi="Arial" w:cs="Arial"/>
          <w:lang w:val="en" w:eastAsia="en-GB"/>
        </w:rPr>
      </w:pPr>
      <w:r w:rsidRPr="00773DB0">
        <w:rPr>
          <w:rFonts w:ascii="Arial" w:hAnsi="Arial" w:cs="Arial"/>
          <w:lang w:val="en" w:eastAsia="en-GB"/>
        </w:rPr>
        <w:t xml:space="preserve">Set a </w:t>
      </w:r>
      <w:r w:rsidR="00626100" w:rsidRPr="00773DB0">
        <w:rPr>
          <w:rFonts w:ascii="Arial" w:hAnsi="Arial" w:cs="Arial"/>
          <w:lang w:val="en" w:eastAsia="en-GB"/>
        </w:rPr>
        <w:t>screen lock</w:t>
      </w:r>
      <w:r w:rsidRPr="00773DB0">
        <w:rPr>
          <w:rFonts w:ascii="Arial" w:hAnsi="Arial" w:cs="Arial"/>
          <w:lang w:val="en" w:eastAsia="en-GB"/>
        </w:rPr>
        <w:t xml:space="preserve"> password, PIN, or other authentication method</w:t>
      </w:r>
      <w:r w:rsidR="00626100" w:rsidRPr="00773DB0">
        <w:rPr>
          <w:rFonts w:ascii="Arial" w:hAnsi="Arial" w:cs="Arial"/>
          <w:lang w:val="en" w:eastAsia="en-GB"/>
        </w:rPr>
        <w:t xml:space="preserve"> </w:t>
      </w:r>
      <w:proofErr w:type="gramStart"/>
      <w:r w:rsidR="00C87FF4" w:rsidRPr="00773DB0">
        <w:rPr>
          <w:rFonts w:ascii="Arial" w:hAnsi="Arial" w:cs="Arial"/>
          <w:lang w:val="en" w:eastAsia="en-GB"/>
        </w:rPr>
        <w:t>e.g.</w:t>
      </w:r>
      <w:proofErr w:type="gramEnd"/>
      <w:r w:rsidRPr="00773DB0">
        <w:rPr>
          <w:rFonts w:ascii="Arial" w:hAnsi="Arial" w:cs="Arial"/>
          <w:lang w:val="en" w:eastAsia="en-GB"/>
        </w:rPr>
        <w:t xml:space="preserve"> fingerprint</w:t>
      </w:r>
      <w:r w:rsidR="00C87FF4" w:rsidRPr="00773DB0">
        <w:rPr>
          <w:rFonts w:ascii="Arial" w:hAnsi="Arial" w:cs="Arial"/>
          <w:lang w:val="en" w:eastAsia="en-GB"/>
        </w:rPr>
        <w:t>,</w:t>
      </w:r>
      <w:r w:rsidRPr="00773DB0">
        <w:rPr>
          <w:rFonts w:ascii="Arial" w:hAnsi="Arial" w:cs="Arial"/>
          <w:lang w:val="en" w:eastAsia="en-GB"/>
        </w:rPr>
        <w:t xml:space="preserve"> </w:t>
      </w:r>
      <w:r w:rsidR="00C87FF4" w:rsidRPr="00773DB0">
        <w:rPr>
          <w:rFonts w:ascii="Arial" w:hAnsi="Arial" w:cs="Arial"/>
          <w:lang w:val="en" w:eastAsia="en-GB"/>
        </w:rPr>
        <w:t xml:space="preserve">to </w:t>
      </w:r>
      <w:r w:rsidRPr="00773DB0">
        <w:rPr>
          <w:rFonts w:ascii="Arial" w:hAnsi="Arial" w:cs="Arial"/>
          <w:lang w:val="en" w:eastAsia="en-GB"/>
        </w:rPr>
        <w:t>unlock</w:t>
      </w:r>
      <w:r w:rsidR="00626100" w:rsidRPr="00773DB0">
        <w:rPr>
          <w:rFonts w:ascii="Arial" w:hAnsi="Arial" w:cs="Arial"/>
          <w:lang w:val="en" w:eastAsia="en-GB"/>
        </w:rPr>
        <w:t xml:space="preserve"> on your devices</w:t>
      </w:r>
      <w:r w:rsidRPr="00773DB0">
        <w:rPr>
          <w:rFonts w:ascii="Arial" w:hAnsi="Arial" w:cs="Arial"/>
          <w:lang w:val="en" w:eastAsia="en-GB"/>
        </w:rPr>
        <w:t>. </w:t>
      </w:r>
    </w:p>
    <w:p w14:paraId="52DA2336" w14:textId="77777777" w:rsidR="00773DB0" w:rsidRPr="00773DB0" w:rsidRDefault="00773DB0" w:rsidP="00065F87">
      <w:pPr>
        <w:spacing w:after="120"/>
        <w:rPr>
          <w:rFonts w:ascii="Arial" w:hAnsi="Arial" w:cs="Arial"/>
          <w:lang w:val="en" w:eastAsia="en-GB"/>
        </w:rPr>
      </w:pPr>
    </w:p>
    <w:p w14:paraId="05B90BC0" w14:textId="5E9FA367" w:rsidR="00F435D4" w:rsidRPr="00773DB0" w:rsidRDefault="00F0186C" w:rsidP="00065F87">
      <w:pPr>
        <w:spacing w:after="120"/>
        <w:rPr>
          <w:rFonts w:ascii="Arial" w:hAnsi="Arial" w:cs="Arial"/>
          <w:b/>
          <w:iCs/>
          <w:szCs w:val="32"/>
        </w:rPr>
      </w:pPr>
      <w:r w:rsidRPr="00773DB0">
        <w:rPr>
          <w:rFonts w:ascii="Arial" w:hAnsi="Arial" w:cs="Arial"/>
          <w:b/>
          <w:iCs/>
          <w:szCs w:val="32"/>
        </w:rPr>
        <w:t>Create a strong password</w:t>
      </w:r>
    </w:p>
    <w:p w14:paraId="0BA5EC51" w14:textId="56DABBE0" w:rsidR="00983E4A" w:rsidRPr="00773DB0" w:rsidRDefault="00D4605B" w:rsidP="00065F87">
      <w:pPr>
        <w:spacing w:after="120"/>
        <w:rPr>
          <w:rFonts w:ascii="Arial" w:hAnsi="Arial" w:cs="Arial"/>
          <w:lang w:val="en" w:eastAsia="en-GB"/>
        </w:rPr>
      </w:pPr>
      <w:r w:rsidRPr="00773DB0">
        <w:rPr>
          <w:rFonts w:ascii="Arial" w:hAnsi="Arial" w:cs="Arial"/>
          <w:lang w:val="en" w:eastAsia="en-GB"/>
        </w:rPr>
        <w:t>Passwords should be easy to remember, but hard for somebody else to guess. The NCSC has some useful advice on </w:t>
      </w:r>
      <w:hyperlink r:id="rId10" w:history="1">
        <w:r w:rsidR="00B7559B" w:rsidRPr="00773DB0">
          <w:rPr>
            <w:rStyle w:val="Hyperlink"/>
            <w:rFonts w:ascii="Arial" w:eastAsia="Times New Roman" w:hAnsi="Arial" w:cs="Arial"/>
            <w:lang w:val="en" w:eastAsia="en-GB"/>
          </w:rPr>
          <w:t>choosing a password using three random words</w:t>
        </w:r>
      </w:hyperlink>
      <w:r w:rsidR="00B7559B" w:rsidRPr="00773DB0">
        <w:rPr>
          <w:rFonts w:ascii="Arial" w:hAnsi="Arial" w:cs="Arial"/>
          <w:lang w:val="en" w:eastAsia="en-GB"/>
        </w:rPr>
        <w:t>.</w:t>
      </w:r>
      <w:r w:rsidRPr="00773DB0">
        <w:rPr>
          <w:rFonts w:ascii="Arial" w:hAnsi="Arial" w:cs="Arial"/>
          <w:lang w:val="en" w:eastAsia="en-GB"/>
        </w:rPr>
        <w:t xml:space="preserve"> </w:t>
      </w:r>
    </w:p>
    <w:p w14:paraId="45D86871" w14:textId="77777777" w:rsidR="00773DB0" w:rsidRPr="00773DB0" w:rsidRDefault="00773DB0" w:rsidP="00065F87">
      <w:pPr>
        <w:spacing w:after="120"/>
        <w:rPr>
          <w:rFonts w:ascii="Arial" w:hAnsi="Arial" w:cs="Arial"/>
          <w:lang w:val="en" w:eastAsia="en-GB"/>
        </w:rPr>
      </w:pPr>
    </w:p>
    <w:p w14:paraId="022169B8" w14:textId="77777777" w:rsidR="007A311D" w:rsidRPr="00773DB0" w:rsidRDefault="00D4605B" w:rsidP="00065F87">
      <w:pPr>
        <w:spacing w:after="120"/>
        <w:rPr>
          <w:rFonts w:ascii="Arial" w:hAnsi="Arial" w:cs="Arial"/>
          <w:b/>
          <w:iCs/>
          <w:szCs w:val="32"/>
        </w:rPr>
      </w:pPr>
      <w:r w:rsidRPr="00773DB0">
        <w:rPr>
          <w:rFonts w:ascii="Arial" w:hAnsi="Arial" w:cs="Arial"/>
          <w:b/>
          <w:iCs/>
          <w:szCs w:val="32"/>
        </w:rPr>
        <w:t>Change Default Passwords</w:t>
      </w:r>
    </w:p>
    <w:p w14:paraId="3043D0C4" w14:textId="7BED8D5D" w:rsidR="00983E4A" w:rsidRPr="00773DB0" w:rsidRDefault="00A1398A" w:rsidP="00065F87">
      <w:pPr>
        <w:spacing w:after="120"/>
        <w:rPr>
          <w:rFonts w:ascii="Arial" w:hAnsi="Arial" w:cs="Arial"/>
          <w:color w:val="000000" w:themeColor="text1"/>
          <w:lang w:val="en-US" w:eastAsia="en-GB"/>
        </w:rPr>
      </w:pPr>
      <w:r w:rsidRPr="00773DB0">
        <w:rPr>
          <w:rFonts w:ascii="Arial" w:hAnsi="Arial" w:cs="Arial"/>
          <w:color w:val="000000" w:themeColor="text1"/>
          <w:lang w:val="en-US" w:eastAsia="en-GB"/>
        </w:rPr>
        <w:t>A</w:t>
      </w:r>
      <w:r w:rsidR="00FA6737" w:rsidRPr="00773DB0">
        <w:rPr>
          <w:rFonts w:ascii="Arial" w:hAnsi="Arial" w:cs="Arial"/>
          <w:color w:val="000000" w:themeColor="text1"/>
          <w:lang w:val="en-US" w:eastAsia="en-GB"/>
        </w:rPr>
        <w:t xml:space="preserve">ll </w:t>
      </w:r>
      <w:r w:rsidR="00707CDA" w:rsidRPr="00773DB0">
        <w:rPr>
          <w:rFonts w:ascii="Arial" w:hAnsi="Arial" w:cs="Arial"/>
          <w:color w:val="000000" w:themeColor="text1"/>
          <w:lang w:val="en-US" w:eastAsia="en-GB"/>
        </w:rPr>
        <w:t xml:space="preserve">users across IT systems </w:t>
      </w:r>
      <w:r w:rsidRPr="00773DB0">
        <w:rPr>
          <w:rFonts w:ascii="Arial" w:hAnsi="Arial" w:cs="Arial"/>
          <w:color w:val="000000" w:themeColor="text1"/>
          <w:lang w:val="en-US" w:eastAsia="en-GB"/>
        </w:rPr>
        <w:t>should be</w:t>
      </w:r>
      <w:r w:rsidR="00707CDA" w:rsidRPr="00773DB0">
        <w:rPr>
          <w:rFonts w:ascii="Arial" w:hAnsi="Arial" w:cs="Arial"/>
          <w:color w:val="000000" w:themeColor="text1"/>
          <w:lang w:val="en-US" w:eastAsia="en-GB"/>
        </w:rPr>
        <w:t xml:space="preserve"> forced to change default account passwords.</w:t>
      </w:r>
      <w:r w:rsidR="003E3CCA" w:rsidRPr="00773DB0">
        <w:rPr>
          <w:rFonts w:ascii="Arial" w:hAnsi="Arial" w:cs="Arial"/>
          <w:color w:val="000000" w:themeColor="text1"/>
          <w:lang w:val="en-US" w:eastAsia="en-GB"/>
        </w:rPr>
        <w:t xml:space="preserve"> </w:t>
      </w:r>
      <w:r w:rsidR="00626100" w:rsidRPr="00773DB0">
        <w:rPr>
          <w:rFonts w:ascii="Arial" w:hAnsi="Arial" w:cs="Arial"/>
          <w:color w:val="000000" w:themeColor="text1"/>
          <w:lang w:val="en-US" w:eastAsia="en-GB"/>
        </w:rPr>
        <w:t>Cyber attackers can easily identify and access internet-connected systems that use shared default passwords.</w:t>
      </w:r>
    </w:p>
    <w:p w14:paraId="1226463D" w14:textId="77777777" w:rsidR="00773DB0" w:rsidRPr="00773DB0" w:rsidRDefault="00773DB0" w:rsidP="00065F87">
      <w:pPr>
        <w:spacing w:after="120"/>
        <w:rPr>
          <w:rFonts w:ascii="Arial" w:hAnsi="Arial" w:cs="Arial"/>
          <w:lang w:val="en-US" w:eastAsia="en-GB"/>
        </w:rPr>
      </w:pPr>
    </w:p>
    <w:p w14:paraId="32C9E7EC" w14:textId="40A37620" w:rsidR="007A311D" w:rsidRPr="00773DB0" w:rsidRDefault="00D4605B" w:rsidP="00065F87">
      <w:pPr>
        <w:spacing w:after="120"/>
        <w:rPr>
          <w:rFonts w:ascii="Arial" w:hAnsi="Arial" w:cs="Arial"/>
          <w:b/>
          <w:iCs/>
          <w:szCs w:val="32"/>
        </w:rPr>
      </w:pPr>
      <w:r w:rsidRPr="00773DB0">
        <w:rPr>
          <w:rFonts w:ascii="Arial" w:hAnsi="Arial" w:cs="Arial"/>
          <w:b/>
          <w:iCs/>
          <w:szCs w:val="32"/>
        </w:rPr>
        <w:t xml:space="preserve">Use </w:t>
      </w:r>
      <w:r w:rsidR="00626100" w:rsidRPr="00773DB0">
        <w:rPr>
          <w:rFonts w:ascii="Arial" w:hAnsi="Arial" w:cs="Arial"/>
          <w:b/>
          <w:iCs/>
          <w:szCs w:val="32"/>
        </w:rPr>
        <w:t>Multi</w:t>
      </w:r>
      <w:r w:rsidRPr="00773DB0">
        <w:rPr>
          <w:rFonts w:ascii="Arial" w:hAnsi="Arial" w:cs="Arial"/>
          <w:b/>
          <w:iCs/>
          <w:szCs w:val="32"/>
        </w:rPr>
        <w:t>-Factor Authentication for Important</w:t>
      </w:r>
      <w:r w:rsidR="00BC5962" w:rsidRPr="00773DB0">
        <w:rPr>
          <w:rFonts w:ascii="Arial" w:hAnsi="Arial" w:cs="Arial"/>
          <w:b/>
          <w:iCs/>
          <w:szCs w:val="32"/>
        </w:rPr>
        <w:t xml:space="preserve"> </w:t>
      </w:r>
      <w:r w:rsidRPr="00773DB0">
        <w:rPr>
          <w:rFonts w:ascii="Arial" w:hAnsi="Arial" w:cs="Arial"/>
          <w:b/>
          <w:iCs/>
          <w:szCs w:val="32"/>
        </w:rPr>
        <w:t>/</w:t>
      </w:r>
      <w:r w:rsidR="00BC5962" w:rsidRPr="00773DB0">
        <w:rPr>
          <w:rFonts w:ascii="Arial" w:hAnsi="Arial" w:cs="Arial"/>
          <w:b/>
          <w:iCs/>
          <w:szCs w:val="32"/>
        </w:rPr>
        <w:t xml:space="preserve"> </w:t>
      </w:r>
      <w:r w:rsidRPr="00773DB0">
        <w:rPr>
          <w:rFonts w:ascii="Arial" w:hAnsi="Arial" w:cs="Arial"/>
          <w:b/>
          <w:iCs/>
          <w:szCs w:val="32"/>
        </w:rPr>
        <w:t>Sensitive Accounts</w:t>
      </w:r>
    </w:p>
    <w:p w14:paraId="23845A35" w14:textId="1914D0FC" w:rsidR="00F1424B" w:rsidRPr="00773DB0" w:rsidRDefault="00F1424B" w:rsidP="00065F87">
      <w:pPr>
        <w:spacing w:after="120"/>
        <w:rPr>
          <w:rFonts w:ascii="Arial" w:hAnsi="Arial" w:cs="Arial"/>
          <w:color w:val="000000" w:themeColor="text1"/>
          <w:lang w:val="en-US" w:eastAsia="en-GB"/>
        </w:rPr>
      </w:pPr>
      <w:r w:rsidRPr="00773DB0">
        <w:rPr>
          <w:rFonts w:ascii="Arial" w:hAnsi="Arial" w:cs="Arial"/>
          <w:color w:val="000000" w:themeColor="text1"/>
          <w:lang w:val="en-US" w:eastAsia="en-GB"/>
        </w:rPr>
        <w:t>Where practical, you must enable multi-factor authentication. This should always include cloud services for non-teaching staff. All staff are strongly encouraged to use multi-factor authentication.</w:t>
      </w:r>
    </w:p>
    <w:p w14:paraId="1367B338" w14:textId="77777777" w:rsidR="00F24DA3" w:rsidRPr="00773DB0" w:rsidRDefault="00F24DA3" w:rsidP="00065F87">
      <w:pPr>
        <w:spacing w:after="120"/>
        <w:rPr>
          <w:rFonts w:ascii="Arial" w:hAnsi="Arial" w:cs="Arial"/>
          <w:lang w:val="en-US" w:eastAsia="en-GB"/>
        </w:rPr>
      </w:pPr>
      <w:r w:rsidRPr="00773DB0">
        <w:rPr>
          <w:rFonts w:ascii="Arial" w:hAnsi="Arial" w:cs="Arial"/>
          <w:color w:val="000000" w:themeColor="text1"/>
          <w:lang w:val="en-US" w:eastAsia="en-GB"/>
        </w:rPr>
        <w:t>MFA requires two or more pieces of evidence to 'prove' your identity before you can use a service, such as getting a text or a verification code.</w:t>
      </w:r>
    </w:p>
    <w:sectPr w:rsidR="00F24DA3" w:rsidRPr="00773DB0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247" w:right="1191" w:bottom="124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54BD5" w14:textId="77777777" w:rsidR="007A5828" w:rsidRDefault="007A5828" w:rsidP="00B7559B">
      <w:pPr>
        <w:spacing w:after="0"/>
      </w:pPr>
      <w:r>
        <w:separator/>
      </w:r>
    </w:p>
  </w:endnote>
  <w:endnote w:type="continuationSeparator" w:id="0">
    <w:p w14:paraId="212A7F6E" w14:textId="77777777" w:rsidR="007A5828" w:rsidRDefault="007A5828" w:rsidP="00B7559B">
      <w:pPr>
        <w:spacing w:after="0"/>
      </w:pPr>
      <w:r>
        <w:continuationSeparator/>
      </w:r>
    </w:p>
  </w:endnote>
  <w:endnote w:type="continuationNotice" w:id="1">
    <w:p w14:paraId="76DD8CD2" w14:textId="77777777" w:rsidR="007A5828" w:rsidRDefault="007A582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4555" w14:textId="1FDED264" w:rsidR="00B820BC" w:rsidRDefault="00B820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3A05B8" wp14:editId="46FA30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5800" cy="333375"/>
              <wp:effectExtent l="0" t="0" r="0" b="0"/>
              <wp:wrapNone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7DCDE" w14:textId="13D0E58D" w:rsidR="00B820BC" w:rsidRPr="00B820BC" w:rsidRDefault="00B820BC" w:rsidP="00B820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20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A05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0;width:54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" filled="f" stroked="f">
              <v:textbox style="mso-fit-shape-to-text:t" inset="0,0,0,15pt">
                <w:txbxContent>
                  <w:p w14:paraId="05A7DCDE" w14:textId="13D0E58D" w:rsidR="00B820BC" w:rsidRPr="00B820BC" w:rsidRDefault="00B820BC" w:rsidP="00B820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820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5618" w14:textId="205D25EC" w:rsidR="00687D42" w:rsidRDefault="00B820BC" w:rsidP="00B755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84A414" wp14:editId="6B9768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5800" cy="333375"/>
              <wp:effectExtent l="0" t="0" r="0" b="0"/>
              <wp:wrapNone/>
              <wp:docPr id="3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D9260" w14:textId="32A57971" w:rsidR="00B820BC" w:rsidRPr="00B820BC" w:rsidRDefault="00B820BC" w:rsidP="00B820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20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4A4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margin-left:0;margin-top:0;width:54pt;height:26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" filled="f" stroked="f">
              <v:textbox style="mso-fit-shape-to-text:t" inset="0,0,0,15pt">
                <w:txbxContent>
                  <w:p w14:paraId="7BBD9260" w14:textId="32A57971" w:rsidR="00B820BC" w:rsidRPr="00B820BC" w:rsidRDefault="00B820BC" w:rsidP="00B820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820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9A12FC" w14:textId="03A7259B" w:rsidR="00B7559B" w:rsidRDefault="00626100" w:rsidP="00B7559B">
    <w:pPr>
      <w:pStyle w:val="Footer"/>
    </w:pPr>
    <w:r w:rsidRPr="00EE4758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192" behindDoc="1" locked="0" layoutInCell="1" allowOverlap="1" wp14:anchorId="25A85D24" wp14:editId="296B75A6">
          <wp:simplePos x="0" y="0"/>
          <wp:positionH relativeFrom="margin">
            <wp:posOffset>4953635</wp:posOffset>
          </wp:positionH>
          <wp:positionV relativeFrom="paragraph">
            <wp:posOffset>139700</wp:posOffset>
          </wp:positionV>
          <wp:extent cx="1625600" cy="399918"/>
          <wp:effectExtent l="0" t="0" r="0" b="0"/>
          <wp:wrapNone/>
          <wp:docPr id="147" name="Picture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399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Updated April 2024</w:t>
    </w:r>
    <w:r w:rsidR="00B7559B">
      <w:tab/>
    </w:r>
  </w:p>
  <w:p w14:paraId="64D72A75" w14:textId="14D78D6F" w:rsidR="00B7559B" w:rsidRDefault="00B755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4517" w14:textId="64CF1804" w:rsidR="00B820BC" w:rsidRDefault="00B820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D93AB9" wp14:editId="63AED3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5800" cy="333375"/>
              <wp:effectExtent l="0" t="0" r="0" b="0"/>
              <wp:wrapNone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735D6" w14:textId="455921F1" w:rsidR="00B820BC" w:rsidRPr="00B820BC" w:rsidRDefault="00B820BC" w:rsidP="00B820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20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93A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margin-left:0;margin-top:0;width:54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" filled="f" stroked="f">
              <v:textbox style="mso-fit-shape-to-text:t" inset="0,0,0,15pt">
                <w:txbxContent>
                  <w:p w14:paraId="317735D6" w14:textId="455921F1" w:rsidR="00B820BC" w:rsidRPr="00B820BC" w:rsidRDefault="00B820BC" w:rsidP="00B820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820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B167" w14:textId="77777777" w:rsidR="007A5828" w:rsidRDefault="007A5828" w:rsidP="00B7559B">
      <w:pPr>
        <w:spacing w:after="0"/>
      </w:pPr>
      <w:r>
        <w:separator/>
      </w:r>
    </w:p>
  </w:footnote>
  <w:footnote w:type="continuationSeparator" w:id="0">
    <w:p w14:paraId="681ABB59" w14:textId="77777777" w:rsidR="007A5828" w:rsidRDefault="007A5828" w:rsidP="00B7559B">
      <w:pPr>
        <w:spacing w:after="0"/>
      </w:pPr>
      <w:r>
        <w:continuationSeparator/>
      </w:r>
    </w:p>
  </w:footnote>
  <w:footnote w:type="continuationNotice" w:id="1">
    <w:p w14:paraId="5A518CA3" w14:textId="77777777" w:rsidR="007A5828" w:rsidRDefault="007A582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21CF" w14:textId="17AADEAB" w:rsidR="00B7559B" w:rsidRPr="00B7559B" w:rsidRDefault="00B7559B" w:rsidP="00B7559B">
    <w:pPr>
      <w:pStyle w:val="Header"/>
      <w:tabs>
        <w:tab w:val="clear" w:pos="4513"/>
        <w:tab w:val="center" w:pos="6237"/>
      </w:tabs>
      <w:rPr>
        <w:b/>
        <w:sz w:val="24"/>
      </w:rPr>
    </w:pPr>
    <w:r w:rsidRPr="00B7559B">
      <w:rPr>
        <w:rFonts w:ascii="Arial" w:hAnsi="Arial" w:cs="Arial"/>
        <w:noProof/>
        <w:sz w:val="28"/>
        <w:lang w:eastAsia="en-GB"/>
      </w:rPr>
      <w:drawing>
        <wp:anchor distT="0" distB="0" distL="114300" distR="114300" simplePos="0" relativeHeight="251654144" behindDoc="1" locked="0" layoutInCell="1" allowOverlap="1" wp14:anchorId="06F830DA" wp14:editId="7A76C9A6">
          <wp:simplePos x="0" y="0"/>
          <wp:positionH relativeFrom="column">
            <wp:posOffset>-196344</wp:posOffset>
          </wp:positionH>
          <wp:positionV relativeFrom="paragraph">
            <wp:posOffset>-253076</wp:posOffset>
          </wp:positionV>
          <wp:extent cx="603250" cy="603250"/>
          <wp:effectExtent l="0" t="0" r="6350" b="6350"/>
          <wp:wrapTight wrapText="bothSides">
            <wp:wrapPolygon edited="0">
              <wp:start x="0" y="0"/>
              <wp:lineTo x="0" y="21145"/>
              <wp:lineTo x="21145" y="21145"/>
              <wp:lineTo x="21145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H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559B">
      <w:rPr>
        <w:rFonts w:ascii="Arial" w:hAnsi="Arial" w:cs="Arial"/>
        <w:sz w:val="28"/>
      </w:rPr>
      <w:t xml:space="preserve">    </w:t>
    </w:r>
    <w:r w:rsidRPr="00B7559B">
      <w:rPr>
        <w:rFonts w:ascii="Arial" w:hAnsi="Arial" w:cs="Arial"/>
        <w:b/>
        <w:sz w:val="32"/>
      </w:rPr>
      <w:t xml:space="preserve">  </w:t>
    </w:r>
    <w:r w:rsidR="00626100">
      <w:rPr>
        <w:rFonts w:ascii="Arial" w:hAnsi="Arial" w:cs="Arial"/>
        <w:b/>
        <w:sz w:val="32"/>
      </w:rPr>
      <w:tab/>
    </w:r>
    <w:r w:rsidRPr="00B7559B">
      <w:rPr>
        <w:rFonts w:ascii="Arial" w:hAnsi="Arial" w:cs="Arial"/>
        <w:b/>
        <w:sz w:val="32"/>
      </w:rPr>
      <w:t>Password Guidance</w:t>
    </w:r>
    <w:r>
      <w:rPr>
        <w:b/>
        <w:sz w:val="24"/>
      </w:rPr>
      <w:tab/>
    </w:r>
    <w:r>
      <w:tab/>
    </w:r>
  </w:p>
  <w:p w14:paraId="1EF4EC00" w14:textId="77777777" w:rsidR="00B7559B" w:rsidRDefault="00B75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264C0"/>
    <w:multiLevelType w:val="hybridMultilevel"/>
    <w:tmpl w:val="ACAA6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B0B23"/>
    <w:multiLevelType w:val="hybridMultilevel"/>
    <w:tmpl w:val="BD481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44921"/>
    <w:multiLevelType w:val="multilevel"/>
    <w:tmpl w:val="9874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D03875"/>
    <w:multiLevelType w:val="hybridMultilevel"/>
    <w:tmpl w:val="4558B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501817">
    <w:abstractNumId w:val="2"/>
  </w:num>
  <w:num w:numId="2" w16cid:durableId="630327745">
    <w:abstractNumId w:val="1"/>
  </w:num>
  <w:num w:numId="3" w16cid:durableId="1945459389">
    <w:abstractNumId w:val="0"/>
  </w:num>
  <w:num w:numId="4" w16cid:durableId="1761873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1D"/>
    <w:rsid w:val="00043840"/>
    <w:rsid w:val="00065F87"/>
    <w:rsid w:val="00086575"/>
    <w:rsid w:val="000D7904"/>
    <w:rsid w:val="00127516"/>
    <w:rsid w:val="00152488"/>
    <w:rsid w:val="00187A1A"/>
    <w:rsid w:val="001D0188"/>
    <w:rsid w:val="00232BF5"/>
    <w:rsid w:val="00265C00"/>
    <w:rsid w:val="00280F3D"/>
    <w:rsid w:val="002C2908"/>
    <w:rsid w:val="00312F5E"/>
    <w:rsid w:val="00330C52"/>
    <w:rsid w:val="003D6B49"/>
    <w:rsid w:val="003E3CCA"/>
    <w:rsid w:val="00407588"/>
    <w:rsid w:val="0042705F"/>
    <w:rsid w:val="004A5B94"/>
    <w:rsid w:val="004B2D1A"/>
    <w:rsid w:val="00524FEA"/>
    <w:rsid w:val="00626100"/>
    <w:rsid w:val="00640815"/>
    <w:rsid w:val="00687D42"/>
    <w:rsid w:val="00707CDA"/>
    <w:rsid w:val="00773DB0"/>
    <w:rsid w:val="007A311D"/>
    <w:rsid w:val="007A5828"/>
    <w:rsid w:val="008608D4"/>
    <w:rsid w:val="008728A0"/>
    <w:rsid w:val="00893DFA"/>
    <w:rsid w:val="00983E4A"/>
    <w:rsid w:val="009A2355"/>
    <w:rsid w:val="00A1398A"/>
    <w:rsid w:val="00A45085"/>
    <w:rsid w:val="00A5016B"/>
    <w:rsid w:val="00A53ECD"/>
    <w:rsid w:val="00A74D5D"/>
    <w:rsid w:val="00AB62E2"/>
    <w:rsid w:val="00B004CD"/>
    <w:rsid w:val="00B7559B"/>
    <w:rsid w:val="00B820BC"/>
    <w:rsid w:val="00BC5962"/>
    <w:rsid w:val="00C242EA"/>
    <w:rsid w:val="00C4126A"/>
    <w:rsid w:val="00C6603F"/>
    <w:rsid w:val="00C663ED"/>
    <w:rsid w:val="00C7618D"/>
    <w:rsid w:val="00C87FF4"/>
    <w:rsid w:val="00CF0DE9"/>
    <w:rsid w:val="00D227A2"/>
    <w:rsid w:val="00D229A0"/>
    <w:rsid w:val="00D330C0"/>
    <w:rsid w:val="00D4605B"/>
    <w:rsid w:val="00D76671"/>
    <w:rsid w:val="00DD365B"/>
    <w:rsid w:val="00DD394C"/>
    <w:rsid w:val="00E315C5"/>
    <w:rsid w:val="00F0186C"/>
    <w:rsid w:val="00F1424B"/>
    <w:rsid w:val="00F22282"/>
    <w:rsid w:val="00F2396D"/>
    <w:rsid w:val="00F24DA3"/>
    <w:rsid w:val="00F435D4"/>
    <w:rsid w:val="00F90774"/>
    <w:rsid w:val="00FA6737"/>
    <w:rsid w:val="02499DF7"/>
    <w:rsid w:val="45901914"/>
    <w:rsid w:val="4962BE3C"/>
    <w:rsid w:val="49D8A2C9"/>
    <w:rsid w:val="4FC78284"/>
    <w:rsid w:val="6F71C9C0"/>
    <w:rsid w:val="72731EB4"/>
    <w:rsid w:val="796AD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84949"/>
  <w15:docId w15:val="{9631B9C3-B66C-4929-B8B0-163536F3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</w:rPr>
  </w:style>
  <w:style w:type="character" w:styleId="SubtleEmphasis">
    <w:name w:val="Subtle Emphasis"/>
    <w:uiPriority w:val="19"/>
    <w:qFormat/>
    <w:rPr>
      <w:i/>
      <w:iCs/>
    </w:rPr>
  </w:style>
  <w:style w:type="character" w:styleId="IntenseEmphasis">
    <w:name w:val="Intense Emphasis"/>
    <w:uiPriority w:val="21"/>
    <w:qFormat/>
    <w:rPr>
      <w:b/>
      <w:bCs/>
    </w:rPr>
  </w:style>
  <w:style w:type="character" w:styleId="SubtleReference">
    <w:name w:val="Subtle Reference"/>
    <w:uiPriority w:val="31"/>
    <w:qFormat/>
    <w:rPr>
      <w:smallCaps/>
    </w:rPr>
  </w:style>
  <w:style w:type="character" w:styleId="IntenseReference">
    <w:name w:val="Intense Reference"/>
    <w:uiPriority w:val="32"/>
    <w:qFormat/>
    <w:rPr>
      <w:smallCaps/>
      <w:spacing w:val="5"/>
      <w:u w:val="single"/>
    </w:rPr>
  </w:style>
  <w:style w:type="character" w:styleId="BookTitle">
    <w:name w:val="Book Title"/>
    <w:uiPriority w:val="33"/>
    <w:qFormat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7559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559B"/>
  </w:style>
  <w:style w:type="paragraph" w:styleId="Footer">
    <w:name w:val="footer"/>
    <w:basedOn w:val="Normal"/>
    <w:link w:val="FooterChar"/>
    <w:uiPriority w:val="99"/>
    <w:unhideWhenUsed/>
    <w:rsid w:val="00B7559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559B"/>
  </w:style>
  <w:style w:type="character" w:styleId="Hyperlink">
    <w:name w:val="Hyperlink"/>
    <w:basedOn w:val="DefaultParagraphFont"/>
    <w:uiPriority w:val="99"/>
    <w:unhideWhenUsed/>
    <w:rsid w:val="00B755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610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42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12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5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273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75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170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5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36050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4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6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4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25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04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376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59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74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320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95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952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63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322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36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71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1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57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07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926919">
                                                                  <w:marLeft w:val="45"/>
                                                                  <w:marRight w:val="45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068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97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3120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03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3703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51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0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9312713">
                                                                  <w:marLeft w:val="45"/>
                                                                  <w:marRight w:val="45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272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171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6913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27457">
                                                                  <w:marLeft w:val="45"/>
                                                                  <w:marRight w:val="45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024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69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60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49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3108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38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46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6151107">
                                                                  <w:marLeft w:val="45"/>
                                                                  <w:marRight w:val="45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532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36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509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36132">
                                                                  <w:marLeft w:val="45"/>
                                                                  <w:marRight w:val="45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919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547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1911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16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889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700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csc.gov.uk/collection/top-tips-for-staying-secure-online/three-random-wor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5981CA274B34FB9A108AC30095248" ma:contentTypeVersion="17" ma:contentTypeDescription="Create a new document." ma:contentTypeScope="" ma:versionID="35cc6bd87cf829ea347663f00ac77db0">
  <xsd:schema xmlns:xsd="http://www.w3.org/2001/XMLSchema" xmlns:xs="http://www.w3.org/2001/XMLSchema" xmlns:p="http://schemas.microsoft.com/office/2006/metadata/properties" xmlns:ns2="e728bc03-a7ab-4572-b8c9-80a8282e367c" xmlns:ns3="6406ee25-d843-4db4-a8de-6c634abdf6a9" targetNamespace="http://schemas.microsoft.com/office/2006/metadata/properties" ma:root="true" ma:fieldsID="a7bacec15c792fc61e6016eaaa7557ae" ns2:_="" ns3:_="">
    <xsd:import namespace="e728bc03-a7ab-4572-b8c9-80a8282e367c"/>
    <xsd:import namespace="6406ee25-d843-4db4-a8de-6c634abdf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8bc03-a7ab-4572-b8c9-80a8282e3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58402-1e16-4577-8300-bda3ead60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6ee25-d843-4db4-a8de-6c634abdf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68292a-140c-4963-bc3c-4f836e6ee143}" ma:internalName="TaxCatchAll" ma:showField="CatchAllData" ma:web="6406ee25-d843-4db4-a8de-6c634abdf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8bc03-a7ab-4572-b8c9-80a8282e367c">
      <Terms xmlns="http://schemas.microsoft.com/office/infopath/2007/PartnerControls"/>
    </lcf76f155ced4ddcb4097134ff3c332f>
    <TaxCatchAll xmlns="6406ee25-d843-4db4-a8de-6c634abdf6a9" xsi:nil="true"/>
  </documentManagement>
</p:properties>
</file>

<file path=customXml/itemProps1.xml><?xml version="1.0" encoding="utf-8"?>
<ds:datastoreItem xmlns:ds="http://schemas.openxmlformats.org/officeDocument/2006/customXml" ds:itemID="{4571F75D-6508-4D87-95A0-4D8E3AD6C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8bc03-a7ab-4572-b8c9-80a8282e367c"/>
    <ds:schemaRef ds:uri="6406ee25-d843-4db4-a8de-6c634abdf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269BE-8957-49C5-93D8-B200F3668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7FEF0-D2FC-4ED9-B190-0657F611AF6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6406ee25-d843-4db4-a8de-6c634abdf6a9"/>
    <ds:schemaRef ds:uri="http://schemas.openxmlformats.org/package/2006/metadata/core-properties"/>
    <ds:schemaRef ds:uri="http://purl.org/dc/terms/"/>
    <ds:schemaRef ds:uri="e728bc03-a7ab-4572-b8c9-80a8282e367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>Buxton Community School</Company>
  <LinksUpToDate>false</LinksUpToDate>
  <CharactersWithSpaces>1588</CharactersWithSpaces>
  <SharedDoc>false</SharedDoc>
  <HLinks>
    <vt:vector size="36" baseType="variant">
      <vt:variant>
        <vt:i4>1114142</vt:i4>
      </vt:variant>
      <vt:variant>
        <vt:i4>15</vt:i4>
      </vt:variant>
      <vt:variant>
        <vt:i4>0</vt:i4>
      </vt:variant>
      <vt:variant>
        <vt:i4>5</vt:i4>
      </vt:variant>
      <vt:variant>
        <vt:lpwstr>https://www.ncsc.gov.uk/collection/passwords</vt:lpwstr>
      </vt:variant>
      <vt:variant>
        <vt:lpwstr/>
      </vt:variant>
      <vt:variant>
        <vt:i4>6684783</vt:i4>
      </vt:variant>
      <vt:variant>
        <vt:i4>12</vt:i4>
      </vt:variant>
      <vt:variant>
        <vt:i4>0</vt:i4>
      </vt:variant>
      <vt:variant>
        <vt:i4>5</vt:i4>
      </vt:variant>
      <vt:variant>
        <vt:lpwstr>https://haveibeenpwned.com/</vt:lpwstr>
      </vt:variant>
      <vt:variant>
        <vt:lpwstr/>
      </vt:variant>
      <vt:variant>
        <vt:i4>4980812</vt:i4>
      </vt:variant>
      <vt:variant>
        <vt:i4>9</vt:i4>
      </vt:variant>
      <vt:variant>
        <vt:i4>0</vt:i4>
      </vt:variant>
      <vt:variant>
        <vt:i4>5</vt:i4>
      </vt:variant>
      <vt:variant>
        <vt:lpwstr>https://www.ncsc.gov.uk/collection/top-tips-for-staying-secure-online/three-random-words</vt:lpwstr>
      </vt:variant>
      <vt:variant>
        <vt:lpwstr/>
      </vt:variant>
      <vt:variant>
        <vt:i4>8192052</vt:i4>
      </vt:variant>
      <vt:variant>
        <vt:i4>6</vt:i4>
      </vt:variant>
      <vt:variant>
        <vt:i4>0</vt:i4>
      </vt:variant>
      <vt:variant>
        <vt:i4>5</vt:i4>
      </vt:variant>
      <vt:variant>
        <vt:lpwstr>https://www.ncsc.gov.uk/collection/top-tips-for-staying-secure-online/password-managers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https://www.gov.uk/guidance/meeting-digital-and-technology-standards-in-schools-and-colleges/cyber-security-standards-for-schools-and-colleges</vt:lpwstr>
      </vt:variant>
      <vt:variant>
        <vt:lpwstr/>
      </vt:variant>
      <vt:variant>
        <vt:i4>4980812</vt:i4>
      </vt:variant>
      <vt:variant>
        <vt:i4>0</vt:i4>
      </vt:variant>
      <vt:variant>
        <vt:i4>0</vt:i4>
      </vt:variant>
      <vt:variant>
        <vt:i4>5</vt:i4>
      </vt:variant>
      <vt:variant>
        <vt:lpwstr>https://www.ncsc.gov.uk/collection/top-tips-for-staying-secure-online/three-random-words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Toomey</dc:creator>
  <cp:keywords/>
  <cp:lastModifiedBy>Marie Kearney (Childrens Services)</cp:lastModifiedBy>
  <cp:revision>2</cp:revision>
  <dcterms:created xsi:type="dcterms:W3CDTF">2024-04-19T13:07:00Z</dcterms:created>
  <dcterms:modified xsi:type="dcterms:W3CDTF">2024-04-19T13:07:00Z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0x01010017F5981CA274B34FB9A108AC30095248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CONTROLLED</vt:lpwstr>
  </property>
  <property fmtid="{D5CDD505-2E9C-101B-9397-08002B2CF9AE}" pid="6" name="MSIP_Label_768904da-5dbb-4716-9521-7a682c6e8720_Enabled">
    <vt:lpwstr>true</vt:lpwstr>
  </property>
  <property fmtid="{D5CDD505-2E9C-101B-9397-08002B2CF9AE}" pid="7" name="MSIP_Label_768904da-5dbb-4716-9521-7a682c6e8720_SetDate">
    <vt:lpwstr>2024-04-10T07:36:44Z</vt:lpwstr>
  </property>
  <property fmtid="{D5CDD505-2E9C-101B-9397-08002B2CF9AE}" pid="8" name="MSIP_Label_768904da-5dbb-4716-9521-7a682c6e8720_Method">
    <vt:lpwstr>Standard</vt:lpwstr>
  </property>
  <property fmtid="{D5CDD505-2E9C-101B-9397-08002B2CF9AE}" pid="9" name="MSIP_Label_768904da-5dbb-4716-9521-7a682c6e8720_Name">
    <vt:lpwstr>DCC Controlled</vt:lpwstr>
  </property>
  <property fmtid="{D5CDD505-2E9C-101B-9397-08002B2CF9AE}" pid="10" name="MSIP_Label_768904da-5dbb-4716-9521-7a682c6e8720_SiteId">
    <vt:lpwstr>429a8eb3-3210-4e1a-aaa2-6ccde0ddabc5</vt:lpwstr>
  </property>
  <property fmtid="{D5CDD505-2E9C-101B-9397-08002B2CF9AE}" pid="11" name="MSIP_Label_768904da-5dbb-4716-9521-7a682c6e8720_ActionId">
    <vt:lpwstr>503082d0-68db-49c3-a928-47760a0be57c</vt:lpwstr>
  </property>
  <property fmtid="{D5CDD505-2E9C-101B-9397-08002B2CF9AE}" pid="12" name="MSIP_Label_768904da-5dbb-4716-9521-7a682c6e8720_ContentBits">
    <vt:lpwstr>2</vt:lpwstr>
  </property>
  <property fmtid="{D5CDD505-2E9C-101B-9397-08002B2CF9AE}" pid="13" name="MediaServiceImageTags">
    <vt:lpwstr/>
  </property>
</Properties>
</file>